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6BE5C">
      <w:pPr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 w14:paraId="3A01C44E">
      <w:pPr>
        <w:ind w:firstLine="640" w:firstLineChars="200"/>
        <w:jc w:val="left"/>
        <w:rPr>
          <w:rFonts w:hint="default"/>
          <w:lang w:val="en-US" w:eastAsia="zh-CN"/>
        </w:rPr>
      </w:pPr>
    </w:p>
    <w:p w14:paraId="0A613308">
      <w:pPr>
        <w:ind w:firstLine="0" w:firstLineChars="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四川省注册税务师协会</w:t>
      </w:r>
    </w:p>
    <w:p w14:paraId="6759E3DD">
      <w:pPr>
        <w:ind w:firstLine="0" w:firstLineChars="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第六届理事会理事名单</w:t>
      </w:r>
    </w:p>
    <w:p w14:paraId="3C457A3F">
      <w:pPr>
        <w:widowControl/>
        <w:spacing w:line="240" w:lineRule="auto"/>
        <w:ind w:firstLine="0" w:firstLineChars="0"/>
        <w:jc w:val="left"/>
        <w:rPr>
          <w:kern w:val="0"/>
          <w:szCs w:val="32"/>
        </w:rPr>
      </w:pPr>
    </w:p>
    <w:tbl>
      <w:tblPr>
        <w:tblStyle w:val="7"/>
        <w:tblW w:w="517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34" w:type="dxa"/>
          <w:left w:w="28" w:type="dxa"/>
          <w:bottom w:w="34" w:type="dxa"/>
          <w:right w:w="28" w:type="dxa"/>
        </w:tblCellMar>
      </w:tblPr>
      <w:tblGrid>
        <w:gridCol w:w="594"/>
        <w:gridCol w:w="903"/>
        <w:gridCol w:w="640"/>
        <w:gridCol w:w="4569"/>
        <w:gridCol w:w="2616"/>
      </w:tblGrid>
      <w:tr w14:paraId="56A8B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  <w:tblHeader/>
        </w:trPr>
        <w:tc>
          <w:tcPr>
            <w:tcW w:w="319" w:type="pct"/>
            <w:shd w:val="clear" w:color="auto" w:fill="auto"/>
            <w:noWrap/>
            <w:vAlign w:val="center"/>
          </w:tcPr>
          <w:p w14:paraId="120E9FA4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3D5414C7"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理事</w:t>
            </w:r>
          </w:p>
          <w:p w14:paraId="232E5280"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42CC69F9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450" w:type="pct"/>
            <w:shd w:val="clear" w:color="auto" w:fill="auto"/>
            <w:noWrap/>
            <w:vAlign w:val="center"/>
          </w:tcPr>
          <w:p w14:paraId="7CD5F95C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spacing w:val="-8"/>
                <w:kern w:val="0"/>
                <w:sz w:val="24"/>
              </w:rPr>
              <w:t>理事单位名称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5149D16B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职务</w:t>
            </w:r>
          </w:p>
        </w:tc>
      </w:tr>
      <w:tr w14:paraId="64FAF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3BDBAA06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5BE32AC4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董光晖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078CB54D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7D4CCB8F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四川省注册税务师协会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116F8358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原省税务局一级巡视员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会长</w:t>
            </w:r>
          </w:p>
        </w:tc>
      </w:tr>
      <w:tr w14:paraId="7389A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5A8CB32A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381A852B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徐　勇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38846681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3B98662E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国家税务总局四川省税务局</w:t>
            </w:r>
          </w:p>
          <w:p w14:paraId="4647B37B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  <w:t>四川省注册税务师行业党委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49A5AE58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二级巡视员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CN"/>
              </w:rPr>
              <w:t>副会长兼秘书长</w:t>
            </w:r>
          </w:p>
        </w:tc>
      </w:tr>
      <w:tr w14:paraId="1D96D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50554330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77340E1D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李　青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0A1B86DC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2B5E1FE3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四川省注册税务师协会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2F89EA4C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原省税务局副巡视员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副会长</w:t>
            </w:r>
          </w:p>
        </w:tc>
      </w:tr>
      <w:tr w14:paraId="37145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4D77CB82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558AB061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谭胜宇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5730D11E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167DBA94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四川省注册税务师协会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555F465A"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原省税务局二级巡视员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副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CN"/>
              </w:rPr>
              <w:t>会长</w:t>
            </w:r>
          </w:p>
        </w:tc>
      </w:tr>
      <w:tr w14:paraId="74370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64E74A4D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076F9F9F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高　帆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33163ECA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4CCFEDAD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四川省注册税务师协会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60532302"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原省税务局二级巡视员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副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CN"/>
              </w:rPr>
              <w:t>会长</w:t>
            </w:r>
          </w:p>
        </w:tc>
      </w:tr>
      <w:tr w14:paraId="2140A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32903183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39EFF345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毛　熠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750DFE6E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6DDC5F40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四川万和润沣税务师事务所有限公司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531642BD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董事长</w:t>
            </w:r>
          </w:p>
        </w:tc>
      </w:tr>
      <w:tr w14:paraId="415A6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7771F228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30317E52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岳凡宋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17360EB9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7DDFBABD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四川金普林税务师事务所有限公司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2D2BC161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董事长</w:t>
            </w:r>
          </w:p>
        </w:tc>
      </w:tr>
      <w:tr w14:paraId="50B9D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4E60B4E0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02D7E543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肖红梅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14AC5721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526AC0EF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四川中鸿新世纪税务师事务所有限公司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3E05D534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董事长</w:t>
            </w:r>
          </w:p>
        </w:tc>
      </w:tr>
      <w:tr w14:paraId="108B8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7AF8A83A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6E5F0DE0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胡祥明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1EADF2C5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2843863B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四川祥瑞泰税务师事务所有限责任公司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0E8E76E2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董事长</w:t>
            </w:r>
          </w:p>
        </w:tc>
      </w:tr>
      <w:tr w14:paraId="74B84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4B601177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59B7A1B4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孙　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72D0A898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4703CC4A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华税税务师事务所（四川）有限公司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63FF517E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董事长</w:t>
            </w:r>
          </w:p>
        </w:tc>
      </w:tr>
      <w:tr w14:paraId="30D9F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0C1B3087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12305EF7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庞永刚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2D16D7B3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5F15AA1B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信永中和（成都）税务师事务所有限公司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33A8C649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4E8C0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5A565246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0EF9CB9D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杨　波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3DA41121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1019A16B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中汇智谷（四川）税务师事务所有限公司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3A125441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董事长</w:t>
            </w:r>
          </w:p>
        </w:tc>
      </w:tr>
      <w:tr w14:paraId="4823B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628AD62F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7A0B1CB8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李　燕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242379AA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47B23190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成都众环海华税务师事务所有限公司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0CD84F4C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董事长</w:t>
            </w:r>
          </w:p>
        </w:tc>
      </w:tr>
      <w:tr w14:paraId="4E6EA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6F002941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49B9D2E8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郑　翔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3F506BB1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5CA463BF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尤尼泰（四川）税务师事务所有限公司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1F3DC76E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1FCB8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46338EA7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3151330F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李华荣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2C29426D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72EA99F7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四川中税网立华税务师事务所有限公司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794FCB99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董事长</w:t>
            </w:r>
          </w:p>
        </w:tc>
      </w:tr>
      <w:tr w14:paraId="50895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7B576161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6EDAEA8D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费茂清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1A107765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594778AE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四川天健税务师事务所有限公司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2F4F44CE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董事长</w:t>
            </w:r>
          </w:p>
        </w:tc>
      </w:tr>
      <w:tr w14:paraId="5B1F0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1D32FF40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2D30AA0F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黄　劼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3E058F88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21B6074B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四川正浩双华税务师事务所有限责任公司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32CF0E46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7DA87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01E37247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297B8A04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王　刚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439D65CD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25C958ED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四川中税网通弘阳税务师事务所有限公司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3D711628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董事长</w:t>
            </w:r>
          </w:p>
        </w:tc>
      </w:tr>
      <w:tr w14:paraId="5B751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74B5A93F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33769410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达　曦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6694114C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76A6150D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四川同君税务师事务所有限责任公司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6476AD10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董事长</w:t>
            </w:r>
          </w:p>
        </w:tc>
      </w:tr>
      <w:tr w14:paraId="16503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54DC89A6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53A05C76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刘　斌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34CCEAE6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4D039736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四川同舟税务师事务所有限责任公司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5570BFD2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4E78F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101A5716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3760AB7B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吴敏聪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7CA01D58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72755EA3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四川长利税务师事务所有限责任公司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7B20DC87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0E829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2D58E26A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33A85A73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熊　伟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14FC24D8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3DD06507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四川兴鑫税务师事务所有限公司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0B2633B9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董事长</w:t>
            </w:r>
          </w:p>
        </w:tc>
      </w:tr>
      <w:tr w14:paraId="34083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5FB4D9AD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01924441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周　波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5FA7C59B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2C0D9C65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四川精财信税务师事务所有限公司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0CE83F90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2B5FC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6BCE4A0C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6777A571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邹　胜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67C1DAA1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3F3E2662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信永中和（成都）税务师事务所有限公司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154C8A26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合伙人</w:t>
            </w:r>
          </w:p>
        </w:tc>
      </w:tr>
      <w:tr w14:paraId="3B9C0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27C11358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7523472E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徐晓东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2CBFF12A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6E31B5F3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成都东吴税务师事务所有限责任公司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7FA5C7B7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技术总监</w:t>
            </w:r>
          </w:p>
        </w:tc>
      </w:tr>
      <w:tr w14:paraId="3823B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6FE45067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53C73905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柳联森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1D818671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5E373514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四川中驰税务师事务所有限公司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6ECEE15E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董事长</w:t>
            </w:r>
          </w:p>
        </w:tc>
      </w:tr>
      <w:tr w14:paraId="717D3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6B99566A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4876B92F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易海英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4E97E630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151A92CE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中韬华益税务师事务所（绵阳）有限公司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399B6D8C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董事长</w:t>
            </w:r>
          </w:p>
        </w:tc>
      </w:tr>
      <w:tr w14:paraId="346C8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1C6D626C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733891A7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杨焕贵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654B61AB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53704FC7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四川永大欣海韵税务师事务所有限公司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66D7BBBE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7EA6C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11C52482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2572755D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汤　莉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37DCC576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1A81CA28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四川大华思迈税务师事务所有限公司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7CD85568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22AB3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72632326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4F2752F9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程莉莉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15DCEF47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79E994B2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四川知之税务师事务所有限责任公司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16AC6766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7910F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404AF68B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2809ED56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丁　蓓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15F337A9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10F82C6F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四川中成海华税务师事务所有限责任公司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0401DA14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635A2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39E5E180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1464428A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齐　景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3A074EE2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4D28114D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四川大信诚睿税务师事务所有限公司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79180562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副总经理</w:t>
            </w:r>
          </w:p>
        </w:tc>
      </w:tr>
      <w:tr w14:paraId="5559F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0537D743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5CBB3448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文　宇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099A572E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2B67EBBC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四川开元弘宇税务师事务所有限公司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095A8D5C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董事长</w:t>
            </w:r>
          </w:p>
        </w:tc>
      </w:tr>
      <w:tr w14:paraId="19D48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55AE1FB4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49DCD85C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张　宇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0258BECF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1A3CC9DF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四川天扬君合税务师事务所有限责任公司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4CD1A4C1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17880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221BE49C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3A6373D5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池兆念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5912CC1C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6453EFF0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成都锦城学院财务会计学院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6285C7B5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副院长</w:t>
            </w:r>
          </w:p>
        </w:tc>
      </w:tr>
      <w:tr w14:paraId="632C8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022EC726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1B6FA688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罗德洋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36A69D2E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37413D4A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四川万和润沣税务师事务所有限公司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69B7DF2D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财务经理</w:t>
            </w:r>
          </w:p>
        </w:tc>
      </w:tr>
      <w:tr w14:paraId="48C1B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18AA21A5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44545810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张亚旭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3DC81A1E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1DE22566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信永中和（成都）税务师事务所有限公司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31658B83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合伙人</w:t>
            </w:r>
          </w:p>
        </w:tc>
      </w:tr>
      <w:tr w14:paraId="48504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53AEEF41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10BBDB85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唐玉梅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2EF621A9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64F81C28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四川金普林税务师事务所有限公司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18F97F04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副总经理</w:t>
            </w:r>
          </w:p>
        </w:tc>
      </w:tr>
      <w:tr w14:paraId="1780D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20CC5366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0D229882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谢光友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37882BC1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5DE30E0E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四川兴瑞税务师事务所有限责任公司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01D1AD07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分公司经理</w:t>
            </w:r>
          </w:p>
        </w:tc>
      </w:tr>
      <w:tr w14:paraId="09483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0BE7C977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4B13DED6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刘小冬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11A1790A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6A723F3B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四川精财信税务师事务所有限公司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34ABBA40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副总经理</w:t>
            </w:r>
          </w:p>
        </w:tc>
      </w:tr>
      <w:tr w14:paraId="379DC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7F539F2D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25DDE32E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王建平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14DEB648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53CCA90C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京洲联信四川税务师事务所有限公司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51BE719C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00C5C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68028B52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079DEDD9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李先纯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2D0E163F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40D6664A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四川一点通税务师事务所有限公司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4A6E44EF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65567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0B3C2F5A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2E94CF96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陈晓光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735641B6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48EA3E0E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四川致通振业税务师事务所有限公司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19E31E47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46B43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715E8414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01794848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陈　兵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6059DA0A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404B93C5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四川华政大壮税务师事务所有限责任公司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40C01848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09E9D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34D237D4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440E540E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宋丽萍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76939C4B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7A2B7788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四川道学税务师事务所有限公司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6B4372CD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296E4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4928BE75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7A7D46ED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罗江洋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0E1B76E2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2EBA4297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四川公正税务师事务所有限公司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7D42EF4F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3FC76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73861D7E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17024CC1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杨　辉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68C1DFBD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484DBDAB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四川中金税税务师事务所有限公司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4007DC87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1B8F5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2F35EBEE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0A9FDCE6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成　波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76EAC66F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72CDA312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四川新桥信税务师事务所有限公司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3229C9D0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0748D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5A1DEADC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22B486B4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蒋　彬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0275AB3C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26B6712A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中税科信成都税务师事务所有限公司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6A877D10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72B01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4BA50DE9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447A7D4C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魏明川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72611F66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64504A25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立信税务师事务所有限公司四川分所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0F8A44CD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03470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424C0310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102AAD9B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黄晓林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29FFF510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35271A7C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成都市和达税务师事务所有限责任公司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6DB68888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副总经理</w:t>
            </w:r>
          </w:p>
        </w:tc>
      </w:tr>
      <w:tr w14:paraId="3F880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3B9E04CE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381934F6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辛俊辉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3553F217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380550C0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四川中税网税务师事务所有限公司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1534C6CF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0BEF3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005B17C7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537F254D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郭德伟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35B5659E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2463D412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成都中大税务师事务所有限公司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48DC9ADB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1084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1ECC30C6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72814D88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张　英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767AC225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1B341C21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亚太鹏盛四川税务师事务所股份有限公司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5F448563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413D1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5D452E16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27DC3EB6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杨宏达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2CAC6D29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686F73FC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四川康庄税务师事务所有限公司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204CB7E0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25FAC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3518D665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4ED1F0CE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王辉东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377A99C6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3F43D6EA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成都思达税务师事务所有限责任公司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492AC0F7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00F28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3403CE02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4F0A4C00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陈　燕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15AC284D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02A285D7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成都国瑞税务师事务所有限责任公司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11F8957B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5D1D7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58329623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71E976C4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蔡　迪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7A74624F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2EAAEDA2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成都永大衡达税务师事务所有限责任公司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31578740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15B88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1D6F5ACB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19BD3EF3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张　晋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60D045B7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161A2D9B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四川达诚税务师事务所有限公司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04DEF490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04245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1F6DB2DB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2889BEC0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刘　勇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2AA7CE62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1064AF48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四川蓉腾汇通税务师事务所有限责任公司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4EE330A8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66F4A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4F09B925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370675DC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张　钞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72B39B12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72249944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四川良建税务师事务所有限公司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1F4B6B4C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1D811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0F4C2ADE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67E53D85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朱宁刚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3C18C019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15729B41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四川思诚税务师事务所有限公司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2421C569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1A171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68B033CD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44B77AE0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刘建新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3E97B93E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2D779AD0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达州市兴源税务师事务所有限责任公司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72DD3943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4EB93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7039E9C7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4356F6E6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刘成明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2051FAD7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7A5B7A53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江油双维税务师事务所有限公司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1529E9EB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539D9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0349385C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1EE6E25F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陶继宜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36176F96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04E94DEA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中汇超越（宜宾）税务师事务所有限公司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3B12CA9C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2B1B5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46190F3B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07208EEE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赵桂平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6BE1568F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3932B392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四川中瑞诚税务师事务所有限公司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122F38C5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478BA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0C0026B6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38B733DE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雷万胜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6532D5E7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31E2D17A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四川五路通税务师事务所有限责任公司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1222DD59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董事长</w:t>
            </w:r>
          </w:p>
        </w:tc>
      </w:tr>
      <w:tr w14:paraId="4DA64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063A84F2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6217C037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张　杰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2042ED7D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7759C61A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四川万友税务师事务所有限公司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530DCAE1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3D174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16046359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314C84EC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汪　波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69E02C22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4FBD22EC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四川景兴瑞税务师事务所有限公司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7F548DC5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22855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4D0690EE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2B16B667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田晓岗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1A0D1976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31EEE533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四川安必信税务师事务所有限责任公司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21D031D1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1DE3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32CFD12A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40CB5012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黎　刚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69723195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100685DA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四川丰成税务师事务所有限责任公司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5969CF1A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7BD5A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27B17858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3829B048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陈志林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42F2497F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64BF3D68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四川华瑞税务师事务所有限责任公司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6F1C7E30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</w:rPr>
              <w:t>合伙人</w:t>
            </w:r>
          </w:p>
        </w:tc>
      </w:tr>
      <w:tr w14:paraId="17BF0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23CF3C01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06A4D359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张泽琼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2F42AB25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315E4971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凉山州恒信税务师事务所有限责任公司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3CAED4DF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24BAB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6E7347D8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25682506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庄元红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4FF45B70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1C7665B2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四川中翰华沅税务师事务所有限公司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7D74569F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1819D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73A12D36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54CB10D9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舒建军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7725FDF7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33C6EF29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四川一点通鹏德税务师事务所有限公司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4F18FFB8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</w:rPr>
              <w:t>合伙人</w:t>
            </w:r>
          </w:p>
        </w:tc>
      </w:tr>
      <w:tr w14:paraId="7BA9F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351363E2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569132B1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王万里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18AAFEBF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2198838F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泸州恒翔税务师事务所有限公司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53AB28C3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207D7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05FF405B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77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6BBCA5E6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杨洪平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76AB370D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5A753BCB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四川睿信税务师事务所有限公司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4A2546C8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2C365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025BFD12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78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158F072D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易述均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03583E24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00404D6E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成都市龙泉驿区正兴税务师事务所有限责任公司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0147890B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4D4F1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06D48255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7FF684BC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郭攀健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4D6459D0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55070F5E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四川精慧税务师事务所有限公司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3D264E0F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49602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0BBA7AD6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432206CC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万　力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498CE32D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521F4095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四川天禾税务师事务所有限公司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7AB6E9A1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292E0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6374001F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81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59CA7D74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廖顺帆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597A3603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407061D5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12"/>
                <w:kern w:val="0"/>
                <w:sz w:val="24"/>
              </w:rPr>
              <w:t>成都市新都区桂湖税务师事务所有限责任公司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43897D57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57B3D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367978B4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82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22B78D9B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余建勇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35854C0C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310AE3B0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四川钰华纳税务师事务所有限公司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2A892143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3D00E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140D3987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83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0B2223AE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张锐锋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76ADC41D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5644C370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四川成信宏税务师事务所有限公司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5A3C80BF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0E1FF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4E992C15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84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0161461B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黄莹莹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7D14228E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11210785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四川大东税务师事务所有限责任公司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184E3237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6FCB4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05A76479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85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08BAD7FC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邓益权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0A00AF09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2BC97692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四川金点子税务师事务所有限责任公司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6E18AAAD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董事长</w:t>
            </w:r>
          </w:p>
        </w:tc>
      </w:tr>
      <w:tr w14:paraId="067B8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73B05B81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86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7AE64B9C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钟　林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37A563FB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410F088C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四川胜达税务师事务所有限责任公司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3E5CCEE9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79943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6FB237FF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87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0E8D5C4B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贺重贵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61C6A966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5F55A638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四川卓翔税务师事务所有限公司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7A7F919C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49D09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6F00BF11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88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5D1A6DA7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牟　效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25CAB8EA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00EE0B3D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绵阳市绵城税务师事务所有限公司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0C6AD203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6CA03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363F82C8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89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2E665D1D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肖国金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1809CC38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7C448596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德阳光大税务师事务所有限责任公司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4C4FADBA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1EDA2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00168ACD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90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60510C8E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邹晓波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3EC7545A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646F3247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四川鑫安税务师事务所有限责任公司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4E6FEDF4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49761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22DDAEBF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91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1CDA2591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蒋成雷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26CFAA79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018D03CB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中税联华（成都）税务师事务所有限公司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03741DE4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16CF9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625638F1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92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43CA2321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夏秀梅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67B5F3CD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32E92E31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四川天华税务师事务所有限公司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7DD15F5D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1C787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5ED7BD62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93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292EFA42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廖　倩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75872222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674AB419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四川中税联华智汇税务师事务所有限公司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634B2BB8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13076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03A519DE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94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60D50183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廖绍容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1A3A4E18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0387EF99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成都展望税务师事务所有限公司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0B190882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02A7F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1AB963EC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95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34D281E9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江　勇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43943487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02487B37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四川三合锦计税务师事务所有限公司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0502074B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1AB09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3397C992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96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1EA3A72C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唐华栋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183C3543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174B8128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四川金合税务师事务所有限责任公司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67B1B537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44269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013C813D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97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32EC1F44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吴君蓉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5DCE962E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22794D1D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四川君阳税务师事务所有限公司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003B8D31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7A268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00287BF0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98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484FE179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王有智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00FA0FEB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49ACB5B8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凉山州容大税务师事务所（普通合伙）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57329D7E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0E718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04F951A3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99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16854DAC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易　东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0D0BE46A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3D4F269D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四川易通源税务师事务所有限公司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702DE939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4F7CE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3F9E87C2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6EBEEA30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白　澍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25B75967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7EF5EC4E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京洲联信广元税务师事务所有限公司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0738C7E7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33D6F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7317DD95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101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39F17E99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周长久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13D5A0B3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3CD3802C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四川智诚久信税务师事务所有限公司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2A50555F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2667F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6CB56E72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102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170C14FF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姜淮久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03A4413C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31400918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四川德维致远税务师事务所有限公司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795432AE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董事长</w:t>
            </w:r>
          </w:p>
        </w:tc>
      </w:tr>
      <w:tr w14:paraId="295C9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595736E5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103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5621F63C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陈婷婷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33C4E100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2CD4BDB6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成都方正税务师事务所有限责任公司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3A172B1B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部长</w:t>
            </w:r>
          </w:p>
        </w:tc>
      </w:tr>
      <w:tr w14:paraId="43E69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193D5BF3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104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5B6B5D2C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李　燕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71D9F5C4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1D9E6CDD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四川中衡安信税务师事务所有限公司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1CC5C2F6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1C33F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2A7077F6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105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3D0A7AD4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何元庆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5494BF14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47CFFBBF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四川正德财元税务师事务所有限责任公司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39EC3EF3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12106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01A9D55E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106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60471D9A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蒋　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1B658FC0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5F2324DF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四川兴良信税务师事务所有限责任公司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1E867BDA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财务经理</w:t>
            </w:r>
          </w:p>
        </w:tc>
      </w:tr>
      <w:tr w14:paraId="74705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1C6A3304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107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349B6C2A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李　毅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753F22EC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1EEAD63E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四川圣源税务师事务所有限责任公司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46AF658F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董事长</w:t>
            </w:r>
          </w:p>
        </w:tc>
      </w:tr>
      <w:tr w14:paraId="500EE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756FEF6A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108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09DAA50A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罗永红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1C03F7CF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05C6C77E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乐山恒泰税务师事务所有限责任公司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44B1422F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2938C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509D83EA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109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2240753B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黄　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2755F835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7A1524FC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绵阳市益和税务师事务所有限公司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3666CF9F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28B1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44266789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110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625B6CA4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刘忠涛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4F202435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78B605EE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14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14"/>
                <w:kern w:val="0"/>
                <w:sz w:val="24"/>
              </w:rPr>
              <w:t>四川大信天成永道税务师事务所有限责任公司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28A73AA1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4B6D1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46DAB25D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111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515576EA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兰世新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6EC897E4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0E64D258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四川新皓税务师事务所有限公司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037DA930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256A6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0840C4A1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112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57500843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王迪迪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69F28097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0AB54815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四川德维锦道税务师事务所有限公司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558607EC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48103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6976C476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113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31A99446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程　丽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3AFDDBC8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78171FBD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四川大地税务师事务所有限责任公司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6A259B40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副总经理</w:t>
            </w:r>
          </w:p>
        </w:tc>
      </w:tr>
      <w:tr w14:paraId="76BD9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563C73C5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114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55D882AF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蒲洪泉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66AA8158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5AD33767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四川众行德文税务师事务所有限责任公司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53EFFA72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经理</w:t>
            </w:r>
          </w:p>
        </w:tc>
      </w:tr>
      <w:tr w14:paraId="787C3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2EC89699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115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3C6F15F8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刘祥烈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4B3341DC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64CF310F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四川国祥税务师事务所有限公司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16AF60B6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275AB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71A41E74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116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650CBC8D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周泽发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5B89608C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240786C0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四川中砝税务师事务所有限责任公司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5A6C4D11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4C35B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285CC85B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117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41E4A4E9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李欣星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523FB91F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3434542B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四川宇恒税务师事务所有限公司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3CFB73AE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经理</w:t>
            </w:r>
          </w:p>
        </w:tc>
      </w:tr>
      <w:tr w14:paraId="033C0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103378A1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118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726FFDE1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周尚华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094DB298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4AE80A44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四川国富浩华税务师事务所有限公司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07037D34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264F9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37B20BC9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119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38565B4B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易　琳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46B154C5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6A4C23B4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四川知行税务师事务所有限公司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108F8F2A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22922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4E93C903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120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040E8F6B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蒲华敏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58597DB0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1722033E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四川中税网通求实税务师事务所有限公司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06C909CC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58058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67883A6F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121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026D5FCA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陈　频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1618110A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10177F24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四川省嘉诚税务师事务所有限责任公司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5019F313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51CAF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7069501C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122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28AAC69A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周　萍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030ED501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71019039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成都广信达税务师事务所（普通合伙）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3FB69169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00A5C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67B4B2C4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123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64C99866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赵　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7B9FE3A3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0EB6A87D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四川国瑞税务师事务所有限公司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760BFC77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5B8F5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31D2231A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124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3A6A11BA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周小波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5889BBCA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6907E9C2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四川凤蜜税务师事务所有限公司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4B069C80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董事长</w:t>
            </w:r>
          </w:p>
        </w:tc>
      </w:tr>
      <w:tr w14:paraId="5F559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23707DF1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125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35698D61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巴　晨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60C56FC6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0E9819A3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四川盛融税务师事务所有限责任公司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292BB977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经理</w:t>
            </w:r>
          </w:p>
        </w:tc>
      </w:tr>
      <w:tr w14:paraId="0141A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1BC61A84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126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474F1513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高秀清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6813604F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5C6A1437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四川精正税务师事务所有限公司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61264C40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21FD0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55CC944B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127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4E7490C7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宋　波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54BD06B0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2E5B1A88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泸州中汇金点税务师事务所有限公司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69F83A0D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6D3F8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588C61A0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128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5863E89A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闵清智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79CA3FD8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0C93D1A0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遂宁市智点税务师事务所有限公司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322FCD95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665C1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6159401A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129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23CFB3B4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王　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035D14A1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68E2E075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自贡市弘达税务师事务所（普通合伙）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26D28E88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38DCD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6F2CE4F7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130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16C9C1AD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向　冬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05B3771D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4D4AD053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成都和智博税务师事务所有限公司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39188620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742D2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727016AC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131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39AD4EB1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郑　羽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520119ED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262C3F0F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四川万全税务师事务所有限责任公司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6EB095C9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026A0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2C09DB79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132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5A710279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秦　杰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0DD8DE62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64A61343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成都市众德鸿毅税务师事务所有限公司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3BA9EE00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副总经理</w:t>
            </w:r>
          </w:p>
        </w:tc>
      </w:tr>
      <w:tr w14:paraId="4D11E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22D0C304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133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15D87B9D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彭茂云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5E32588C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1F50ADAC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四川德正税务师事务所有限责任公司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420E50B1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6A61A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22330B45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134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05E5F9AD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喻中文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27C5FCEE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63716D97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四川标准德安税务师事务所有限公司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794BDF10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1FDB1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540F2F81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135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3628D6AC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贾春容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6FFC43E5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43433CA3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乐山知行税务师事务所有限责任公司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3CBB9CE0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董事长</w:t>
            </w:r>
          </w:p>
        </w:tc>
      </w:tr>
      <w:tr w14:paraId="7A66B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250FC686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136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1C04E638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袁　熠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56F40E43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217B8D21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四川税友税务师事务所有限责任公司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6D167B95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330F1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2E7D79EF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137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3C2CA644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赵建琼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16284ED8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764F4055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四川国融嘉华税务师事务所有限责任公司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46362E98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1430E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00B45F9F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138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01FB28C9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苟　勇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2EED8F4C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74F82594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四川中税网通税务师事务所有限公司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6EAC5F68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副总经理</w:t>
            </w:r>
          </w:p>
        </w:tc>
      </w:tr>
      <w:tr w14:paraId="34E60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70614674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139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503B0BE4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邓正清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2794A247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724C43E3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成都汇成税务师事务所有限公司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374E7834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526F8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19DED1C0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140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6FC00E43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雷　焜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090B8EBB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783E7013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四川大业中税税务师事务所有限公司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2AF7E21C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70BA1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6076C1EB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141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603C7B02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单俊英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7C64FB63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13B351D0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四川鑫茂税务师事务所有限公司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6340110A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4517A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50BEB8FF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142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477F97D0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陈光海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3BB9F0DB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25FF0310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四川仁竞睿志税务师事务所有限责任公司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62631FCA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71FDA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23DCACA6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143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03FA1955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刘思辉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5B5AC475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3ED23555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四川隆杰旺税务师事务所有限公司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042E8F24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5787C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2CEE80E8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144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4A2DCAD5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朱桂华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1CD6B3AD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577C1761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四川易明税务师事务所有限责任公司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1C2359D8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56004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357483D8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145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415FAE8B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林　燕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386B73A0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09D5D00C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四川中税网立勤税务师事务所有限公司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46C2376C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6B8E2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790D6FEE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146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3BC57AEE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黄然俊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05CD0A78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5A3D8840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四川一帆税务师事务所有限公司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3533A960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454D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4705A45F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147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2B0E0010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黄　奥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616A4CA8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25FA0B96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四川时誉智信税务师事务所有限公司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4F8EBA8E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54DBC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3D90AC67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148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510ABE41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喻开明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47B20D3E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6D334DC8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京洲联信绵阳税务师事务所有限公司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76B25F97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53EB3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30240EB1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149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44191F8F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谢真波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661BBEDD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69CC692F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四川恒税泰税务师事务所有限公司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1AEE87D4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2DB7C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71E4EDEC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150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577E46F7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何　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76D716ED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6B35D54D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四川德强税务师事务所有限公司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736D1B3D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7E334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25312F1A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151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5CC0D5D3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敬　珂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5182D853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7C09BEC5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四川扶君易税税务师事务所有限公司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6B964C17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0AD9F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3B65AA4D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152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292AE60A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阳　斌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59CE1EA8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6757C11A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四川君和天诚税务师事务所有限公司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2CBB3638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130CC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124F8F15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153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0DB3685C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伍　鹏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517DFC92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2070C643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四川苒木税务师事务所有限公司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648D1D66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部长</w:t>
            </w:r>
          </w:p>
        </w:tc>
      </w:tr>
      <w:tr w14:paraId="2BD15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0432C7D1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154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2DE2FB61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张万新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35ABBD81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599AD42E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税立方(成都)税务师事务所有限公司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586DE79D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经理</w:t>
            </w:r>
          </w:p>
        </w:tc>
      </w:tr>
      <w:tr w14:paraId="091F9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26687A65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155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7B70DF11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李　霞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1A38F23C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1ADE5598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雅安瑞文税务师事务所有限责任公司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2B64F7CF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08310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056759EE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156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6F740A76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黄先荣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6FB2438B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0404A973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中韬华益税务师事务所（成都）有限公司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254DA040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董事长</w:t>
            </w:r>
          </w:p>
        </w:tc>
      </w:tr>
      <w:tr w14:paraId="293C9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22742ED8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157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11A458C0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张　英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2426A9A0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7BD6CA1A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成都中汇超越税务师事务所有限公司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196FA4C1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1F8DE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35B6A5DA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158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3396E854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钟兴林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5E912103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4D5C1F39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四川银杏树税务师事务所有限公司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2FE42375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经理</w:t>
            </w:r>
          </w:p>
        </w:tc>
      </w:tr>
      <w:tr w14:paraId="5DCCB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0C3E66A1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159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6ADCDCA4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刘雪微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203ED599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4287C9AF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瑞才税务师事务所有限责任公司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3B0A0109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65C9E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149E35A9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160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373930A4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胡诗华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3CC7DB87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7E84C4B6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四川万迪税务师事务所有限公司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48CB0B7D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22116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0B1C9539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161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503620CE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文　伟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5D25DC49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4EB14461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四川棋宇税务师事务所有限公司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62E5B9C8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3D282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5B998D1F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162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148F418F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赖元隆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6111ACA7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78E988C6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成都市博税通税务师事务所有限公司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178F17E1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经理</w:t>
            </w:r>
          </w:p>
        </w:tc>
      </w:tr>
      <w:tr w14:paraId="40944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4" w:type="dxa"/>
            <w:left w:w="28" w:type="dxa"/>
            <w:bottom w:w="34" w:type="dxa"/>
            <w:right w:w="28" w:type="dxa"/>
          </w:tblCellMar>
        </w:tblPrEx>
        <w:trPr>
          <w:trHeight w:val="20" w:hRule="atLeast"/>
        </w:trPr>
        <w:tc>
          <w:tcPr>
            <w:tcW w:w="319" w:type="pct"/>
            <w:shd w:val="clear" w:color="auto" w:fill="auto"/>
            <w:vAlign w:val="center"/>
          </w:tcPr>
          <w:p w14:paraId="6403C984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163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5DD65C5D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张　逵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0B64A8F6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50" w:type="pct"/>
            <w:shd w:val="clear" w:color="auto" w:fill="auto"/>
            <w:vAlign w:val="center"/>
          </w:tcPr>
          <w:p w14:paraId="2984D63C">
            <w:pPr>
              <w:widowControl/>
              <w:spacing w:line="400" w:lineRule="exact"/>
              <w:ind w:firstLine="0" w:firstLineChars="0"/>
              <w:rPr>
                <w:rFonts w:ascii="仿宋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四川海华思宏税务师事务所有限公司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06BA830E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</w:tbl>
    <w:p w14:paraId="56ED1454">
      <w:pPr>
        <w:ind w:firstLine="0" w:firstLineChars="0"/>
        <w:rPr>
          <w:rFonts w:ascii="黑体" w:hAnsi="黑体" w:eastAsia="黑体"/>
        </w:rPr>
      </w:pPr>
    </w:p>
    <w:p w14:paraId="77DAB79E">
      <w:pPr>
        <w:widowControl/>
        <w:spacing w:line="240" w:lineRule="auto"/>
        <w:ind w:firstLine="0" w:firstLineChars="0"/>
        <w:jc w:val="left"/>
        <w:rPr>
          <w:rFonts w:ascii="黑体" w:hAnsi="黑体" w:eastAsia="黑体"/>
        </w:rPr>
      </w:pPr>
      <w:r>
        <w:rPr>
          <w:rFonts w:ascii="黑体" w:hAnsi="黑体" w:eastAsia="黑体"/>
        </w:rPr>
        <w:br w:type="page"/>
      </w:r>
    </w:p>
    <w:p w14:paraId="2F2E759A">
      <w:pPr>
        <w:ind w:firstLine="640"/>
      </w:pPr>
    </w:p>
    <w:tbl>
      <w:tblPr>
        <w:tblStyle w:val="7"/>
        <w:tblW w:w="4988" w:type="pc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261"/>
        <w:gridCol w:w="930"/>
        <w:gridCol w:w="2903"/>
        <w:gridCol w:w="3237"/>
      </w:tblGrid>
      <w:tr w14:paraId="04AE3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AA4AC">
            <w:pPr>
              <w:ind w:firstLine="0" w:firstLineChars="0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四川省注册税务师协会</w:t>
            </w:r>
          </w:p>
          <w:p w14:paraId="5CCCCBD3">
            <w:pPr>
              <w:ind w:firstLine="0" w:firstLineChars="0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第二届监事会监事名单</w:t>
            </w:r>
          </w:p>
        </w:tc>
      </w:tr>
      <w:tr w14:paraId="0BD0A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C7C10">
            <w:pPr>
              <w:widowControl/>
              <w:spacing w:line="44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B35B8">
            <w:pPr>
              <w:widowControl/>
              <w:spacing w:line="44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F76A3">
            <w:pPr>
              <w:widowControl/>
              <w:spacing w:line="44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309E6">
            <w:pPr>
              <w:widowControl/>
              <w:spacing w:line="44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C15DF">
            <w:pPr>
              <w:widowControl/>
              <w:spacing w:line="44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3F61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DB505">
            <w:pPr>
              <w:widowControl/>
              <w:spacing w:line="440" w:lineRule="exact"/>
              <w:ind w:firstLine="0" w:firstLineChars="0"/>
              <w:jc w:val="center"/>
              <w:rPr>
                <w:rFonts w:ascii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8FE5B">
            <w:pPr>
              <w:widowControl/>
              <w:spacing w:line="440" w:lineRule="exact"/>
              <w:ind w:firstLine="0" w:firstLineChars="0"/>
              <w:jc w:val="center"/>
              <w:rPr>
                <w:rFonts w:ascii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87886">
            <w:pPr>
              <w:widowControl/>
              <w:spacing w:line="440" w:lineRule="exact"/>
              <w:ind w:firstLine="0" w:firstLineChars="0"/>
              <w:jc w:val="center"/>
              <w:rPr>
                <w:rFonts w:ascii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B2F51">
            <w:pPr>
              <w:widowControl/>
              <w:spacing w:line="440" w:lineRule="exact"/>
              <w:ind w:firstLine="0" w:firstLineChars="0"/>
              <w:jc w:val="center"/>
              <w:rPr>
                <w:rFonts w:ascii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7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8544C">
            <w:pPr>
              <w:widowControl/>
              <w:spacing w:line="440" w:lineRule="exact"/>
              <w:ind w:firstLine="0" w:firstLineChars="0"/>
              <w:jc w:val="center"/>
              <w:rPr>
                <w:rFonts w:ascii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color w:val="000000"/>
                <w:kern w:val="0"/>
                <w:sz w:val="24"/>
              </w:rPr>
              <w:t>职务</w:t>
            </w:r>
          </w:p>
        </w:tc>
      </w:tr>
      <w:tr w14:paraId="72423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775CD">
            <w:pPr>
              <w:widowControl/>
              <w:spacing w:line="44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F146C">
            <w:pPr>
              <w:widowControl/>
              <w:spacing w:line="44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胡城东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3338D">
            <w:pPr>
              <w:widowControl/>
              <w:spacing w:line="44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CE3B2">
            <w:pPr>
              <w:widowControl/>
              <w:spacing w:line="440" w:lineRule="exact"/>
              <w:ind w:firstLine="0" w:firstLineChars="0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四川祥瑞泰税务师事务所有限责任公司</w:t>
            </w:r>
          </w:p>
        </w:tc>
        <w:tc>
          <w:tcPr>
            <w:tcW w:w="1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16234">
            <w:pPr>
              <w:widowControl/>
              <w:spacing w:line="440" w:lineRule="exact"/>
              <w:ind w:firstLine="0" w:firstLineChars="0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总经理、协会第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届监事长</w:t>
            </w:r>
          </w:p>
        </w:tc>
      </w:tr>
      <w:tr w14:paraId="3F586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8397C">
            <w:pPr>
              <w:widowControl/>
              <w:spacing w:line="44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6D12C">
            <w:pPr>
              <w:widowControl/>
              <w:spacing w:line="44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赵金容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D6139">
            <w:pPr>
              <w:widowControl/>
              <w:spacing w:line="44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5EA94">
            <w:pPr>
              <w:widowControl/>
              <w:spacing w:line="440" w:lineRule="exact"/>
              <w:ind w:firstLine="0" w:firstLineChars="0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四川永大海韵税务师事务所有限公司</w:t>
            </w:r>
          </w:p>
        </w:tc>
        <w:tc>
          <w:tcPr>
            <w:tcW w:w="1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BEAF8">
            <w:pPr>
              <w:widowControl/>
              <w:spacing w:line="440" w:lineRule="exact"/>
              <w:ind w:firstLine="0" w:firstLineChars="0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经理、协会第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届监事</w:t>
            </w:r>
          </w:p>
        </w:tc>
      </w:tr>
      <w:tr w14:paraId="7BC2E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41500">
            <w:pPr>
              <w:widowControl/>
              <w:spacing w:line="44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BF59F">
            <w:pPr>
              <w:widowControl/>
              <w:spacing w:line="44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姜峻蕾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4C692">
            <w:pPr>
              <w:widowControl/>
              <w:spacing w:line="44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FED0D">
            <w:pPr>
              <w:widowControl/>
              <w:spacing w:line="440" w:lineRule="exact"/>
              <w:ind w:firstLine="0" w:firstLineChars="0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四川中鸿新世纪税务师事务所有限公司</w:t>
            </w:r>
          </w:p>
        </w:tc>
        <w:tc>
          <w:tcPr>
            <w:tcW w:w="1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806E4">
            <w:pPr>
              <w:widowControl/>
              <w:spacing w:line="440" w:lineRule="exact"/>
              <w:ind w:firstLine="0" w:firstLineChars="0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副总经理、协会第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届监事</w:t>
            </w:r>
          </w:p>
        </w:tc>
      </w:tr>
      <w:tr w14:paraId="7B980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BFDA0">
            <w:pPr>
              <w:widowControl/>
              <w:spacing w:line="44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A83E6">
            <w:pPr>
              <w:widowControl/>
              <w:spacing w:line="44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严元贵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DC15E">
            <w:pPr>
              <w:widowControl/>
              <w:spacing w:line="44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15B69">
            <w:pPr>
              <w:widowControl/>
              <w:spacing w:line="440" w:lineRule="exact"/>
              <w:ind w:firstLine="0" w:firstLineChars="0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四川省注册税务师协会</w:t>
            </w:r>
          </w:p>
        </w:tc>
        <w:tc>
          <w:tcPr>
            <w:tcW w:w="1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0A1D4">
            <w:pPr>
              <w:widowControl/>
              <w:spacing w:line="440" w:lineRule="exact"/>
              <w:ind w:firstLine="0" w:firstLineChars="0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副主任、协会第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届监事</w:t>
            </w:r>
          </w:p>
        </w:tc>
      </w:tr>
      <w:tr w14:paraId="45D42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61EAF">
            <w:pPr>
              <w:widowControl/>
              <w:spacing w:line="44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7870B">
            <w:pPr>
              <w:widowControl/>
              <w:spacing w:line="44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彭雪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0CC42">
            <w:pPr>
              <w:widowControl/>
              <w:spacing w:line="44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7224A">
            <w:pPr>
              <w:widowControl/>
              <w:spacing w:line="440" w:lineRule="exact"/>
              <w:ind w:firstLine="0" w:firstLineChars="0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四川省注册税务师协会</w:t>
            </w:r>
          </w:p>
        </w:tc>
        <w:tc>
          <w:tcPr>
            <w:tcW w:w="1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5EB3F">
            <w:pPr>
              <w:widowControl/>
              <w:spacing w:line="440" w:lineRule="exact"/>
              <w:ind w:firstLine="0" w:firstLineChars="0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工作人员、协会第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监事</w:t>
            </w:r>
          </w:p>
        </w:tc>
      </w:tr>
    </w:tbl>
    <w:p w14:paraId="05683055">
      <w:pPr>
        <w:ind w:firstLine="640"/>
      </w:pPr>
    </w:p>
    <w:p w14:paraId="79A59169">
      <w:pPr>
        <w:ind w:firstLine="640"/>
      </w:pPr>
    </w:p>
    <w:p w14:paraId="65522983">
      <w:pPr>
        <w:ind w:firstLine="640"/>
      </w:pPr>
    </w:p>
    <w:p w14:paraId="5A943CB4">
      <w:pPr>
        <w:ind w:firstLine="640"/>
      </w:pPr>
    </w:p>
    <w:p w14:paraId="4733BFBE">
      <w:pPr>
        <w:ind w:firstLine="640"/>
      </w:pPr>
    </w:p>
    <w:p w14:paraId="194F4726">
      <w:pPr>
        <w:ind w:firstLine="640"/>
      </w:pPr>
    </w:p>
    <w:p w14:paraId="6403D84D">
      <w:pPr>
        <w:rPr>
          <w:rFonts w:hint="eastAsia"/>
        </w:rPr>
        <w:sectPr>
          <w:headerReference r:id="rId5" w:type="default"/>
          <w:footerReference r:id="rId6" w:type="default"/>
          <w:pgSz w:w="11906" w:h="16838"/>
          <w:pgMar w:top="1871" w:right="1474" w:bottom="1701" w:left="1474" w:header="851" w:footer="992" w:gutter="0"/>
          <w:cols w:space="425" w:num="1"/>
          <w:docGrid w:type="lines" w:linePitch="435" w:charSpace="0"/>
        </w:sectPr>
      </w:pPr>
    </w:p>
    <w:p w14:paraId="2CC4FAEF">
      <w:pPr>
        <w:pStyle w:val="2"/>
        <w:rPr>
          <w:rFonts w:hint="eastAsia" w:eastAsia="方正小标宋简体"/>
          <w:lang w:val="en-US" w:eastAsia="zh-CN"/>
        </w:rPr>
      </w:pPr>
      <w:r>
        <w:rPr>
          <w:rFonts w:hint="eastAsia"/>
        </w:rPr>
        <w:t>四川省注册税务师协会第六届常务理事</w:t>
      </w:r>
      <w:r>
        <w:rPr>
          <w:rFonts w:hint="eastAsia"/>
          <w:lang w:val="en-US" w:eastAsia="zh-CN"/>
        </w:rPr>
        <w:t>名单</w:t>
      </w:r>
    </w:p>
    <w:p w14:paraId="09BEB514">
      <w:pPr>
        <w:ind w:firstLine="480"/>
        <w:rPr>
          <w:rFonts w:ascii="宋体" w:hAnsi="宋体" w:eastAsia="宋体" w:cs="宋体"/>
          <w:color w:val="000000"/>
          <w:kern w:val="0"/>
          <w:sz w:val="24"/>
        </w:rPr>
      </w:pPr>
    </w:p>
    <w:tbl>
      <w:tblPr>
        <w:tblStyle w:val="7"/>
        <w:tblW w:w="52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1132"/>
        <w:gridCol w:w="568"/>
        <w:gridCol w:w="903"/>
        <w:gridCol w:w="828"/>
        <w:gridCol w:w="1070"/>
        <w:gridCol w:w="1340"/>
        <w:gridCol w:w="4012"/>
        <w:gridCol w:w="3397"/>
      </w:tblGrid>
      <w:tr w14:paraId="20FC5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201" w:type="pct"/>
            <w:shd w:val="clear" w:color="auto" w:fill="auto"/>
            <w:noWrap/>
            <w:vAlign w:val="center"/>
          </w:tcPr>
          <w:p w14:paraId="24968765">
            <w:pPr>
              <w:widowControl/>
              <w:spacing w:line="300" w:lineRule="exact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3DD5019D">
            <w:pPr>
              <w:widowControl/>
              <w:spacing w:line="300" w:lineRule="exact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14:paraId="2FABA84C">
            <w:pPr>
              <w:widowControl/>
              <w:spacing w:line="300" w:lineRule="exact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6764314A">
            <w:pPr>
              <w:widowControl/>
              <w:spacing w:line="300" w:lineRule="exact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09C3E13E">
            <w:pPr>
              <w:widowControl/>
              <w:spacing w:line="300" w:lineRule="exact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14CE2F59">
            <w:pPr>
              <w:widowControl/>
              <w:spacing w:line="300" w:lineRule="exact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政治</w:t>
            </w:r>
          </w:p>
          <w:p w14:paraId="3AA4B694">
            <w:pPr>
              <w:widowControl/>
              <w:spacing w:line="300" w:lineRule="exact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14:paraId="5BFD284D">
            <w:pPr>
              <w:widowControl/>
              <w:spacing w:line="300" w:lineRule="exact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业务资质</w:t>
            </w:r>
          </w:p>
        </w:tc>
        <w:tc>
          <w:tcPr>
            <w:tcW w:w="1453" w:type="pct"/>
            <w:shd w:val="clear" w:color="auto" w:fill="auto"/>
            <w:noWrap/>
            <w:vAlign w:val="center"/>
          </w:tcPr>
          <w:p w14:paraId="19FFF854">
            <w:pPr>
              <w:widowControl/>
              <w:spacing w:line="300" w:lineRule="exact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spacing w:val="-6"/>
                <w:kern w:val="0"/>
                <w:sz w:val="24"/>
              </w:rPr>
              <w:t>工作单位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0BE666A4">
            <w:pPr>
              <w:widowControl/>
              <w:spacing w:line="300" w:lineRule="exact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现任职务</w:t>
            </w:r>
          </w:p>
        </w:tc>
      </w:tr>
      <w:tr w14:paraId="3F322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1" w:type="pct"/>
            <w:shd w:val="clear" w:color="auto" w:fill="auto"/>
            <w:vAlign w:val="center"/>
          </w:tcPr>
          <w:p w14:paraId="0B9FA887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7110223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董光晖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328BA9F2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3303695A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1963.11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24ED83A1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46DF7A79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中共党员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14:paraId="066A5CA3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53" w:type="pct"/>
            <w:shd w:val="clear" w:color="auto" w:fill="auto"/>
            <w:vAlign w:val="center"/>
          </w:tcPr>
          <w:p w14:paraId="3970832D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6"/>
                <w:kern w:val="0"/>
                <w:sz w:val="24"/>
              </w:rPr>
              <w:t>四川省注册税务师协会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2C652466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原省税务局一级巡视员、会长</w:t>
            </w:r>
          </w:p>
        </w:tc>
      </w:tr>
      <w:tr w14:paraId="5C57D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201" w:type="pct"/>
            <w:shd w:val="clear" w:color="auto" w:fill="auto"/>
            <w:vAlign w:val="center"/>
          </w:tcPr>
          <w:p w14:paraId="30050967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２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4C4689E9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徐　勇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49259326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418AFB09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1964.12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0BCD6722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大学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61FA352D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中共党员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14:paraId="56D6F788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注册税务师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7F357ED0">
            <w:pPr>
              <w:widowControl/>
              <w:spacing w:line="3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国家税务总局四川省税务局</w:t>
            </w:r>
          </w:p>
          <w:p w14:paraId="0FE303BC">
            <w:pPr>
              <w:widowControl/>
              <w:spacing w:line="3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四川省注册税务师行业党委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13130948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宋体"/>
                <w:color w:val="000000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二级巡视员、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CN"/>
              </w:rPr>
              <w:t>副会长兼秘书长</w:t>
            </w:r>
          </w:p>
        </w:tc>
      </w:tr>
      <w:tr w14:paraId="784CC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1" w:type="pct"/>
            <w:shd w:val="clear" w:color="auto" w:fill="auto"/>
            <w:vAlign w:val="center"/>
          </w:tcPr>
          <w:p w14:paraId="0251794F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</w:rPr>
              <w:t>３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AA78A58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李　青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5872FFC0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4ECA58E8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1962.08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43C1A9FA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大专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77A2B2A9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中共党员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14:paraId="37ACEB3E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53" w:type="pct"/>
            <w:shd w:val="clear" w:color="auto" w:fill="auto"/>
            <w:vAlign w:val="center"/>
          </w:tcPr>
          <w:p w14:paraId="7FC96816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6"/>
                <w:kern w:val="0"/>
                <w:sz w:val="24"/>
              </w:rPr>
              <w:t>四川省注册税务师协会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6CAB0787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原省税务局副巡视员、副会长</w:t>
            </w:r>
          </w:p>
        </w:tc>
      </w:tr>
      <w:tr w14:paraId="761D7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1" w:type="pct"/>
            <w:shd w:val="clear" w:color="auto" w:fill="auto"/>
            <w:vAlign w:val="center"/>
          </w:tcPr>
          <w:p w14:paraId="527C4751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4C8CD37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谭胜宇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267561D7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00374B0D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1962.07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6446F24F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大学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10CAB092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中共党员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14:paraId="4AE49A2B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53" w:type="pct"/>
            <w:shd w:val="clear" w:color="auto" w:fill="auto"/>
            <w:vAlign w:val="center"/>
          </w:tcPr>
          <w:p w14:paraId="3EFB4840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6"/>
                <w:kern w:val="0"/>
                <w:sz w:val="24"/>
              </w:rPr>
              <w:t>四川省注册税务师协会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490F96E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pacing w:val="-8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原省税务局二级巡视员、副</w:t>
            </w: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  <w:lang w:val="en-US" w:eastAsia="zh-CN"/>
              </w:rPr>
              <w:t>会长</w:t>
            </w:r>
          </w:p>
        </w:tc>
      </w:tr>
      <w:tr w14:paraId="546BC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1" w:type="pct"/>
            <w:shd w:val="clear" w:color="auto" w:fill="auto"/>
            <w:vAlign w:val="center"/>
          </w:tcPr>
          <w:p w14:paraId="6448BC1A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55651B2B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高　帆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22D025C7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2645FF03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1963.11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6654E703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大学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622F3E85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中共党员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14:paraId="497E6BC0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53" w:type="pct"/>
            <w:shd w:val="clear" w:color="auto" w:fill="auto"/>
            <w:vAlign w:val="center"/>
          </w:tcPr>
          <w:p w14:paraId="11F8931F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6"/>
                <w:kern w:val="0"/>
                <w:sz w:val="24"/>
              </w:rPr>
              <w:t>四川省注册税务师协会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0830D51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pacing w:val="-8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</w:rPr>
              <w:t>原省税务局二级巡视员、副</w:t>
            </w:r>
            <w:r>
              <w:rPr>
                <w:rFonts w:hint="eastAsia" w:ascii="仿宋" w:hAnsi="仿宋" w:cs="宋体"/>
                <w:color w:val="000000"/>
                <w:spacing w:val="-8"/>
                <w:kern w:val="0"/>
                <w:sz w:val="24"/>
                <w:lang w:val="en-US" w:eastAsia="zh-CN"/>
              </w:rPr>
              <w:t>会长</w:t>
            </w:r>
          </w:p>
        </w:tc>
      </w:tr>
      <w:tr w14:paraId="42DA8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1" w:type="pct"/>
            <w:shd w:val="clear" w:color="auto" w:fill="auto"/>
            <w:vAlign w:val="center"/>
          </w:tcPr>
          <w:p w14:paraId="4510841B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25A8EC15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毛　熠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14:paraId="5C75A729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289ABF51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1973.02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53AA3DB9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450EBDFF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无党派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14:paraId="619BA6AB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53" w:type="pct"/>
            <w:shd w:val="clear" w:color="auto" w:fill="auto"/>
            <w:vAlign w:val="center"/>
          </w:tcPr>
          <w:p w14:paraId="2B55CF74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6"/>
                <w:kern w:val="0"/>
                <w:sz w:val="24"/>
              </w:rPr>
              <w:t>四川万和润沣税务师事务所有限公司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16046D1C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董事长、省人大常委</w:t>
            </w:r>
          </w:p>
        </w:tc>
      </w:tr>
      <w:tr w14:paraId="564E9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1" w:type="pct"/>
            <w:shd w:val="clear" w:color="auto" w:fill="auto"/>
            <w:vAlign w:val="center"/>
          </w:tcPr>
          <w:p w14:paraId="54A3A7AE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2564A96F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岳凡宋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14:paraId="21C4DE65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18947EB8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1974.10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13CE0AE6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6284D9EB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无党派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14:paraId="1DA8E756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高级经济师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73BF9559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6"/>
                <w:kern w:val="0"/>
                <w:sz w:val="24"/>
              </w:rPr>
              <w:t>四川金普林税务师事务所有限公司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17D15FA3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董事长、省政协常委</w:t>
            </w:r>
          </w:p>
        </w:tc>
      </w:tr>
      <w:tr w14:paraId="60548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1" w:type="pct"/>
            <w:shd w:val="clear" w:color="auto" w:fill="auto"/>
            <w:vAlign w:val="center"/>
          </w:tcPr>
          <w:p w14:paraId="21049952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487AA898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肖红梅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14:paraId="24A2A5D6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0EC0DBAF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1968.12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17B8935B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1EF9C82D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无党派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14:paraId="6F813013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注册税务师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4A1E3EEA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6"/>
                <w:kern w:val="0"/>
                <w:sz w:val="24"/>
              </w:rPr>
              <w:t>四川中鸿新世纪税务师事务所有限公司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05607426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董事长、省人大代表</w:t>
            </w:r>
          </w:p>
        </w:tc>
      </w:tr>
      <w:tr w14:paraId="4AB4A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1" w:type="pct"/>
            <w:shd w:val="clear" w:color="auto" w:fill="auto"/>
            <w:vAlign w:val="center"/>
          </w:tcPr>
          <w:p w14:paraId="24DE8F72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0931C0C4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胡祥明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14:paraId="54BCC318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689549C8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1969.03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423C643C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21DE1ED3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无党派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14:paraId="61515400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注册税务师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08106B8E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6"/>
                <w:kern w:val="0"/>
                <w:sz w:val="24"/>
              </w:rPr>
              <w:t>四川祥瑞泰税务师事务所有限责任公司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78FADB1C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董事长、省政协委员</w:t>
            </w:r>
          </w:p>
        </w:tc>
      </w:tr>
      <w:tr w14:paraId="7F887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1" w:type="pct"/>
            <w:shd w:val="clear" w:color="auto" w:fill="auto"/>
            <w:vAlign w:val="center"/>
          </w:tcPr>
          <w:p w14:paraId="0F915DE9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56CC60C0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孙　苹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14:paraId="79A88CEC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52333E82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1968.02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12F1D5F9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62AA75A4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中共党员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14:paraId="406FF9A8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税务师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22C97D25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6"/>
                <w:kern w:val="0"/>
                <w:sz w:val="24"/>
              </w:rPr>
              <w:t>华税税务师事务所（四川）有限公司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26D2C97D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董事长、行业党委委员</w:t>
            </w:r>
          </w:p>
        </w:tc>
      </w:tr>
      <w:tr w14:paraId="20A7B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1" w:type="pct"/>
            <w:shd w:val="clear" w:color="auto" w:fill="auto"/>
            <w:vAlign w:val="center"/>
          </w:tcPr>
          <w:p w14:paraId="31C13267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5BB7761A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庞永刚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14:paraId="283AB7BC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6FA77D89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1968.07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0787F399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0598EDC2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中共党员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14:paraId="56E5CF4B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注册税务师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494E4357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10"/>
                <w:kern w:val="0"/>
                <w:sz w:val="24"/>
              </w:rPr>
              <w:t>信永中和（成都）税务师事务所有限公司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5A7A4B4D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总经理、党支部书记</w:t>
            </w:r>
          </w:p>
        </w:tc>
      </w:tr>
      <w:tr w14:paraId="70BDF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1" w:type="pct"/>
            <w:shd w:val="clear" w:color="auto" w:fill="auto"/>
            <w:vAlign w:val="center"/>
          </w:tcPr>
          <w:p w14:paraId="5DE3ABC8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0241ED74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杨　波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14:paraId="363F2DCB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30CC967F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1951.10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33B65723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75399AC0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中共党员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14:paraId="3DF2AB11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注册税务师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219973A2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10"/>
                <w:kern w:val="0"/>
                <w:sz w:val="24"/>
              </w:rPr>
              <w:t>中汇智谷（四川）税务师事务所有限公司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16F5DA22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董事长、党总支书记</w:t>
            </w:r>
          </w:p>
        </w:tc>
      </w:tr>
      <w:tr w14:paraId="2926A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1" w:type="pct"/>
            <w:shd w:val="clear" w:color="auto" w:fill="auto"/>
            <w:vAlign w:val="center"/>
          </w:tcPr>
          <w:p w14:paraId="433B45A3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53EB555B"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宋体"/>
                <w:color w:val="000000"/>
                <w:spacing w:val="-2"/>
                <w:kern w:val="0"/>
                <w:sz w:val="24"/>
              </w:rPr>
              <w:t>李　燕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14:paraId="0636676B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702A21CD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1968.06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1B5F9C94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3E068AD8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无党派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14:paraId="1C095956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注册税务师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2DB4FC0E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6"/>
                <w:kern w:val="0"/>
                <w:sz w:val="24"/>
              </w:rPr>
              <w:t>成都众环海华税务师事务所有限公司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13366753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董事长、武侯区政协委员</w:t>
            </w:r>
          </w:p>
        </w:tc>
      </w:tr>
      <w:tr w14:paraId="54002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1" w:type="pct"/>
            <w:shd w:val="clear" w:color="auto" w:fill="auto"/>
            <w:vAlign w:val="center"/>
          </w:tcPr>
          <w:p w14:paraId="4A81E266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73D72E5B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郑　翔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14:paraId="211A47F4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08472EE4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1975.09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2DDE8CBD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4DC9F312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无党派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14:paraId="577ECD28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注册税务师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36916CA5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6"/>
                <w:kern w:val="0"/>
                <w:sz w:val="24"/>
              </w:rPr>
              <w:t>尤尼泰（四川）税务师事务所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0401CC1D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总经理、成都市政协委员</w:t>
            </w:r>
          </w:p>
        </w:tc>
      </w:tr>
      <w:tr w14:paraId="443AA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1" w:type="pct"/>
            <w:shd w:val="clear" w:color="auto" w:fill="auto"/>
            <w:vAlign w:val="center"/>
          </w:tcPr>
          <w:p w14:paraId="24651444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54C73092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李华荣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14:paraId="789F2FE5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0DFD62C0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1971.12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4CC20B48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4B37B773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无党派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14:paraId="33859F01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注册税务师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2831B63E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6"/>
                <w:kern w:val="0"/>
                <w:sz w:val="24"/>
              </w:rPr>
              <w:t>四川中税网立华税务师事务所有限公司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162929F0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董事长、德阳市第八届人大代表</w:t>
            </w:r>
          </w:p>
        </w:tc>
      </w:tr>
      <w:tr w14:paraId="1FBB7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1" w:type="pct"/>
            <w:shd w:val="clear" w:color="auto" w:fill="auto"/>
            <w:vAlign w:val="center"/>
          </w:tcPr>
          <w:p w14:paraId="18F0788A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5C4D0D50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邹　胜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1304A556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34477D9B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1990.06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35AA60FA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64571D1A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民建会员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D0456D1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税务师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2A83911B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10"/>
                <w:kern w:val="0"/>
                <w:sz w:val="24"/>
              </w:rPr>
              <w:t>信永中和（成都）税务师事务所有限公司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146271FB">
            <w:pPr>
              <w:widowControl/>
              <w:spacing w:line="3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合伙人、成都市政协委员、民建中央财金委员</w:t>
            </w:r>
          </w:p>
        </w:tc>
      </w:tr>
      <w:tr w14:paraId="0B829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1" w:type="pct"/>
            <w:shd w:val="clear" w:color="auto" w:fill="auto"/>
            <w:vAlign w:val="center"/>
          </w:tcPr>
          <w:p w14:paraId="756BE6E1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47853070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费茂清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14:paraId="5BA00556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24F9AD7A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1964.11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1980F71E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0394EC8E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无党派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14:paraId="0343AEF9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注册税务师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569C4073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6"/>
                <w:kern w:val="0"/>
                <w:sz w:val="24"/>
              </w:rPr>
              <w:t>四川天健税务师事务所有限公司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43616C3F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董事长、西南财大教授</w:t>
            </w:r>
          </w:p>
        </w:tc>
      </w:tr>
      <w:tr w14:paraId="6C5E3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1" w:type="pct"/>
            <w:shd w:val="clear" w:color="auto" w:fill="auto"/>
            <w:vAlign w:val="center"/>
          </w:tcPr>
          <w:p w14:paraId="2ADBCF35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4DA8F15B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黄　劼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14:paraId="65400660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6441744E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1973.01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3E17AF99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2DB86390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民建会员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14:paraId="15D06322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注册税务师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7677BE54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12"/>
                <w:kern w:val="0"/>
                <w:sz w:val="24"/>
              </w:rPr>
              <w:t>四川正浩双华税务师事务所有限责任公司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6ACD9872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总经理、青羊区政协委员</w:t>
            </w:r>
          </w:p>
        </w:tc>
      </w:tr>
      <w:tr w14:paraId="43671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1" w:type="pct"/>
            <w:shd w:val="clear" w:color="auto" w:fill="auto"/>
            <w:vAlign w:val="center"/>
          </w:tcPr>
          <w:p w14:paraId="75989D63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7ADAE35C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易海英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3A513F20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59EF8E75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1972.07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5639048E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大专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6470A48F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无党派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065EE25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53" w:type="pct"/>
            <w:shd w:val="clear" w:color="auto" w:fill="auto"/>
            <w:vAlign w:val="center"/>
          </w:tcPr>
          <w:p w14:paraId="716DE65E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10"/>
                <w:kern w:val="0"/>
                <w:sz w:val="24"/>
              </w:rPr>
              <w:t>中韬华益税务师事务所（绵阳）有限公司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202B97B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董事长、绵阳市人大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eastAsia="zh-CN"/>
              </w:rPr>
              <w:t>常委</w:t>
            </w:r>
          </w:p>
        </w:tc>
      </w:tr>
      <w:tr w14:paraId="4B6C6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1" w:type="pct"/>
            <w:shd w:val="clear" w:color="auto" w:fill="auto"/>
            <w:vAlign w:val="center"/>
          </w:tcPr>
          <w:p w14:paraId="651EE1C1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6CC7A2DF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达　曦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14:paraId="41C02538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0360B7E1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1970.1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307AE0BF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大专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750CC717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民盟会员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14:paraId="063EB70B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注册税务师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2F00D3E0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6"/>
                <w:kern w:val="0"/>
                <w:sz w:val="24"/>
              </w:rPr>
              <w:t>四川同君税务师事务所有限责任公司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4DCCF8AA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董事长，绵阳市政协常委</w:t>
            </w:r>
          </w:p>
        </w:tc>
      </w:tr>
      <w:tr w14:paraId="63003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1" w:type="pct"/>
            <w:shd w:val="clear" w:color="auto" w:fill="auto"/>
            <w:vAlign w:val="center"/>
          </w:tcPr>
          <w:p w14:paraId="18886858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4417B988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熊　伟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14:paraId="5D356DC5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65C116D3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1971.1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3B958AF3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73004E23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九三学社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14:paraId="6DC287F4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注册税务师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5AE68391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6"/>
                <w:kern w:val="0"/>
                <w:sz w:val="24"/>
              </w:rPr>
              <w:t>四川兴鑫税务师事务所有限公司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5852291E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董事长、内江市政协常委</w:t>
            </w:r>
          </w:p>
        </w:tc>
      </w:tr>
      <w:tr w14:paraId="6639E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1" w:type="pct"/>
            <w:shd w:val="clear" w:color="auto" w:fill="auto"/>
            <w:vAlign w:val="center"/>
          </w:tcPr>
          <w:p w14:paraId="1B27EF04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66092EB0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柳联森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14:paraId="095105A9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0452D135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1979.08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78308331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7825DDB1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无党派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14:paraId="5FB6C8E8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注册税务师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024664FF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6"/>
                <w:kern w:val="0"/>
                <w:sz w:val="24"/>
              </w:rPr>
              <w:t>四川中驰税务师事务所有限公司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619D2FA6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董事长、眉山市人大常委</w:t>
            </w:r>
          </w:p>
        </w:tc>
      </w:tr>
      <w:tr w14:paraId="353D6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1" w:type="pct"/>
            <w:shd w:val="clear" w:color="auto" w:fill="auto"/>
            <w:vAlign w:val="center"/>
          </w:tcPr>
          <w:p w14:paraId="56B2FCBF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2B971B55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吴敏聪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14:paraId="5F004D97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29AD7F29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1967.1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7FF4118C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515216E7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民盟会员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14:paraId="55457D40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注册税务师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65E2D837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6"/>
                <w:kern w:val="0"/>
                <w:sz w:val="24"/>
              </w:rPr>
              <w:t>四川长利税务师事务所有限责任公司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4A8D9943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总经理、自贡市人大代表</w:t>
            </w:r>
          </w:p>
        </w:tc>
      </w:tr>
      <w:tr w14:paraId="4FB19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1" w:type="pct"/>
            <w:shd w:val="clear" w:color="auto" w:fill="auto"/>
            <w:vAlign w:val="center"/>
          </w:tcPr>
          <w:p w14:paraId="107EA0FC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64F29440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周　波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14:paraId="492E37A3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0D1940A2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1976.09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1CD14738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23A5E3F2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无党派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14:paraId="2E268206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</w:rPr>
              <w:t>会计师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1656E21F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6"/>
                <w:kern w:val="0"/>
                <w:sz w:val="24"/>
              </w:rPr>
              <w:t>四川精财信税务师事务所有限公司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1E2D6CBF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总经理、中税协理事</w:t>
            </w:r>
          </w:p>
        </w:tc>
      </w:tr>
      <w:tr w14:paraId="7496F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1" w:type="pct"/>
            <w:shd w:val="clear" w:color="auto" w:fill="auto"/>
            <w:vAlign w:val="center"/>
          </w:tcPr>
          <w:p w14:paraId="6B3B1503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54A21112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王　刚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14:paraId="6875B87A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07331177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1975.01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4D31C058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大专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08ACE011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中共党员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14:paraId="6B1C9575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注册税务师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429EACEE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12"/>
                <w:kern w:val="0"/>
                <w:sz w:val="24"/>
              </w:rPr>
              <w:t>四川中税网通弘阳税务师事务所有限公司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5C5CF103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董事长</w:t>
            </w:r>
          </w:p>
        </w:tc>
      </w:tr>
      <w:tr w14:paraId="6B43D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1" w:type="pct"/>
            <w:shd w:val="clear" w:color="auto" w:fill="auto"/>
            <w:vAlign w:val="center"/>
          </w:tcPr>
          <w:p w14:paraId="5E6940A2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06E17BD2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杨焕贵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14:paraId="1357C929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29CCE145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1976.11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33EAD076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524C01C7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中共党员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14:paraId="48ED1100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注册税务师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49B20172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6"/>
                <w:kern w:val="0"/>
                <w:sz w:val="24"/>
              </w:rPr>
              <w:t>四川永大欣海韵税务师事务所有限公司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4CEE4117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3D368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1" w:type="pct"/>
            <w:shd w:val="clear" w:color="auto" w:fill="auto"/>
            <w:vAlign w:val="center"/>
          </w:tcPr>
          <w:p w14:paraId="25BDC734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7C8FD2A7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刘　斌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14:paraId="34915CC9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47A15845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1964.01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13C43353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68F1ABFA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无党派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14:paraId="1A5F71D6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53" w:type="pct"/>
            <w:shd w:val="clear" w:color="auto" w:fill="auto"/>
            <w:vAlign w:val="center"/>
          </w:tcPr>
          <w:p w14:paraId="5A9ED451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6"/>
                <w:kern w:val="0"/>
                <w:sz w:val="24"/>
              </w:rPr>
              <w:t>四川同舟税务师事务所有限责任公司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1A43FC66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35AEF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1" w:type="pct"/>
            <w:shd w:val="clear" w:color="auto" w:fill="auto"/>
            <w:vAlign w:val="center"/>
          </w:tcPr>
          <w:p w14:paraId="7003DC5E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5F2A04BF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徐晓东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6A05044D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5D82F3E9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1972.06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03D407BE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7839AC2F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无党派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78F6EB3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注册税务师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3496AAF6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6"/>
                <w:kern w:val="0"/>
                <w:sz w:val="24"/>
              </w:rPr>
              <w:t>成都东吴税务师事务所有限责任公司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1329625B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技术总监</w:t>
            </w:r>
          </w:p>
        </w:tc>
      </w:tr>
      <w:tr w14:paraId="01C4E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1" w:type="pct"/>
            <w:shd w:val="clear" w:color="auto" w:fill="auto"/>
            <w:vAlign w:val="center"/>
          </w:tcPr>
          <w:p w14:paraId="1587AFD6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117173CB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汤　莉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4873FE6C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24F4609C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1980.02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4E2AFF50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62917435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民建会员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123EE6C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注册税务师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5A7E5E8E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6"/>
                <w:kern w:val="0"/>
                <w:sz w:val="24"/>
              </w:rPr>
              <w:t>四川大华思迈税务师事务所有限公司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3CFE45B4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6"/>
                <w:kern w:val="0"/>
                <w:sz w:val="24"/>
              </w:rPr>
              <w:t>总经理、龙泉驿区财税协会副会长</w:t>
            </w:r>
          </w:p>
        </w:tc>
      </w:tr>
      <w:tr w14:paraId="477F9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1" w:type="pct"/>
            <w:shd w:val="clear" w:color="auto" w:fill="auto"/>
            <w:vAlign w:val="center"/>
          </w:tcPr>
          <w:p w14:paraId="78ED632E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4602DD57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程莉莉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14:paraId="76F2264C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42B42DB1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1978.01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1549B15A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47257933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民革党员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14:paraId="03A77984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注册税务师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4AED6437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6"/>
                <w:kern w:val="0"/>
                <w:sz w:val="24"/>
              </w:rPr>
              <w:t>四川知之税务师事务所有限责任公司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102A72B7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58841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1" w:type="pct"/>
            <w:shd w:val="clear" w:color="auto" w:fill="auto"/>
            <w:vAlign w:val="center"/>
          </w:tcPr>
          <w:p w14:paraId="05B94CB4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30C0395C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丁　蓓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14:paraId="59653917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1B4C09D0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1966.04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4F213DF6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大专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4952F88F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中共党员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14:paraId="0F1658E6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税务师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675D25F3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12"/>
                <w:kern w:val="0"/>
                <w:sz w:val="24"/>
              </w:rPr>
              <w:t>四川中成海华税务师事务所有限责任公司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7B85D688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17CC8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1" w:type="pct"/>
            <w:shd w:val="clear" w:color="auto" w:fill="auto"/>
            <w:vAlign w:val="center"/>
          </w:tcPr>
          <w:p w14:paraId="5E9562AA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23F6EF9F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齐　景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14:paraId="535374C3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43B33A0D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1972.05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4DC6DD10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611B8E92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中共党员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14:paraId="7939561F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注册税务师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27A9D05C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6"/>
                <w:kern w:val="0"/>
                <w:sz w:val="24"/>
              </w:rPr>
              <w:t>四川大信诚睿税务师事务所有限公司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38AB1EE2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副总经理、党支部书记</w:t>
            </w:r>
          </w:p>
        </w:tc>
      </w:tr>
      <w:tr w14:paraId="639F7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1" w:type="pct"/>
            <w:shd w:val="clear" w:color="auto" w:fill="auto"/>
            <w:vAlign w:val="center"/>
          </w:tcPr>
          <w:p w14:paraId="1C44C139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14B55CC2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文　宇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0CB44909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7B62877A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1983.05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0DF44FC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eastAsia="zh-CN"/>
              </w:rPr>
              <w:t>硕士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70A553E4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中共党员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190406D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注册税务师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66044CF8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6"/>
                <w:kern w:val="0"/>
                <w:sz w:val="24"/>
              </w:rPr>
              <w:t>四川开元弘宇税务师事务所有限公司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4E09A8D9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董事长、川师大副教授</w:t>
            </w:r>
          </w:p>
        </w:tc>
      </w:tr>
      <w:tr w14:paraId="430FB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201" w:type="pct"/>
            <w:shd w:val="clear" w:color="auto" w:fill="auto"/>
            <w:vAlign w:val="center"/>
          </w:tcPr>
          <w:p w14:paraId="7782CB83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6FC65B65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张　宇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27AD26CE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38B68314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1978.06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4CCF72BA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4D7128F4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中共党员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93CFB40">
            <w:pPr>
              <w:widowControl/>
              <w:spacing w:line="300" w:lineRule="exact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中级人力资源管理师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037F7B3A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12"/>
                <w:kern w:val="0"/>
                <w:sz w:val="24"/>
              </w:rPr>
              <w:t>四川天扬君合税务师事务所有限责任公司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4CA723A8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</w:t>
            </w:r>
          </w:p>
        </w:tc>
      </w:tr>
      <w:tr w14:paraId="57DB0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1" w:type="pct"/>
            <w:shd w:val="clear" w:color="auto" w:fill="auto"/>
            <w:vAlign w:val="center"/>
          </w:tcPr>
          <w:p w14:paraId="4D08304A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4E3158EE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池兆念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14:paraId="562D7854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296E0E80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1975.12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7E2F121F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6ED7365B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</w:rPr>
              <w:t>群众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14:paraId="514D2E14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注册会计师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18ED9A32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6"/>
                <w:kern w:val="0"/>
                <w:sz w:val="24"/>
              </w:rPr>
              <w:t>成都锦城学院财务会计学院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6E413D56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副院长</w:t>
            </w:r>
          </w:p>
        </w:tc>
      </w:tr>
    </w:tbl>
    <w:p w14:paraId="2845297E">
      <w:pPr>
        <w:ind w:firstLine="640"/>
      </w:pPr>
    </w:p>
    <w:p w14:paraId="52E3BDC9">
      <w:pPr>
        <w:ind w:firstLine="640"/>
        <w:rPr>
          <w:rFonts w:hint="eastAsia"/>
        </w:rPr>
      </w:pP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000"/>
        <w:gridCol w:w="698"/>
        <w:gridCol w:w="1057"/>
        <w:gridCol w:w="936"/>
        <w:gridCol w:w="1281"/>
        <w:gridCol w:w="1321"/>
        <w:gridCol w:w="2982"/>
        <w:gridCol w:w="3509"/>
      </w:tblGrid>
      <w:tr w14:paraId="6CE05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58BC9">
            <w:pPr>
              <w:ind w:firstLine="0" w:firstLineChars="0"/>
              <w:rPr>
                <w:rFonts w:ascii="黑体" w:hAnsi="黑体" w:eastAsia="黑体"/>
              </w:rPr>
            </w:pPr>
          </w:p>
        </w:tc>
      </w:tr>
      <w:tr w14:paraId="65DBF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14D55">
            <w:pPr>
              <w:pStyle w:val="2"/>
              <w:rPr>
                <w:rFonts w:hint="eastAsia" w:eastAsia="方正小标宋简体"/>
                <w:lang w:val="en-US" w:eastAsia="zh-CN"/>
              </w:rPr>
            </w:pPr>
            <w:r>
              <w:rPr>
                <w:rFonts w:hint="eastAsia"/>
              </w:rPr>
              <w:t>四川省注册税务师协会第六届会长</w:t>
            </w:r>
            <w:r>
              <w:rPr>
                <w:rFonts w:hint="eastAsia"/>
                <w:lang w:val="en-US" w:eastAsia="zh-CN"/>
              </w:rPr>
              <w:t>名单</w:t>
            </w:r>
          </w:p>
          <w:p w14:paraId="764F938A">
            <w:pPr>
              <w:ind w:left="640" w:firstLine="0" w:firstLineChars="0"/>
            </w:pPr>
          </w:p>
        </w:tc>
      </w:tr>
      <w:tr w14:paraId="6C83B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</w:trPr>
        <w:tc>
          <w:tcPr>
            <w:tcW w:w="259" w:type="pct"/>
            <w:shd w:val="clear" w:color="auto" w:fill="auto"/>
            <w:noWrap/>
            <w:vAlign w:val="center"/>
          </w:tcPr>
          <w:p w14:paraId="3FBE2228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7C31397C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14:paraId="0777575E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085F5472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4C373BBB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7DFB561D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14:paraId="2E2386EE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业务资质</w:t>
            </w:r>
          </w:p>
        </w:tc>
        <w:tc>
          <w:tcPr>
            <w:tcW w:w="1106" w:type="pct"/>
            <w:shd w:val="clear" w:color="auto" w:fill="auto"/>
            <w:noWrap/>
            <w:vAlign w:val="center"/>
          </w:tcPr>
          <w:p w14:paraId="23FC1D9F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301" w:type="pct"/>
            <w:shd w:val="clear" w:color="auto" w:fill="auto"/>
            <w:vAlign w:val="center"/>
          </w:tcPr>
          <w:p w14:paraId="1A092957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现任职务</w:t>
            </w:r>
          </w:p>
        </w:tc>
      </w:tr>
      <w:tr w14:paraId="727F8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9" w:type="pct"/>
            <w:shd w:val="clear" w:color="auto" w:fill="auto"/>
            <w:vAlign w:val="center"/>
          </w:tcPr>
          <w:p w14:paraId="1496E725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7C2E28B7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董光晖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11DCF01E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63F45748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1963.11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2FC561B0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4241726E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中共党员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14:paraId="63CFC977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3570BC76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四川省注册税务师协会</w:t>
            </w:r>
          </w:p>
        </w:tc>
        <w:tc>
          <w:tcPr>
            <w:tcW w:w="1301" w:type="pct"/>
            <w:shd w:val="clear" w:color="auto" w:fill="auto"/>
            <w:vAlign w:val="center"/>
          </w:tcPr>
          <w:p w14:paraId="40FAD9BA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原省税务局一级巡视员、会长</w:t>
            </w:r>
          </w:p>
        </w:tc>
      </w:tr>
    </w:tbl>
    <w:p w14:paraId="7D4E8F0C">
      <w:pPr>
        <w:tabs>
          <w:tab w:val="left" w:pos="2560"/>
        </w:tabs>
        <w:ind w:firstLine="640"/>
      </w:pPr>
    </w:p>
    <w:p w14:paraId="10689C0B">
      <w:pPr>
        <w:tabs>
          <w:tab w:val="left" w:pos="2560"/>
        </w:tabs>
        <w:ind w:firstLine="640"/>
      </w:pPr>
    </w:p>
    <w:p w14:paraId="5EEEC5D0">
      <w:pPr>
        <w:tabs>
          <w:tab w:val="left" w:pos="2560"/>
        </w:tabs>
        <w:ind w:firstLine="640"/>
      </w:pP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2"/>
      </w:tblGrid>
      <w:tr w14:paraId="7D28A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74541">
            <w:pPr>
              <w:pStyle w:val="2"/>
              <w:rPr>
                <w:rFonts w:hint="eastAsia" w:eastAsia="方正小标宋简体"/>
                <w:lang w:val="en-US" w:eastAsia="zh-CN"/>
              </w:rPr>
            </w:pPr>
            <w:r>
              <w:rPr>
                <w:rFonts w:hint="eastAsia"/>
              </w:rPr>
              <w:t>四川省注册税务师协会第六届副会长</w:t>
            </w:r>
            <w:r>
              <w:rPr>
                <w:rFonts w:hint="eastAsia"/>
                <w:lang w:val="en-US" w:eastAsia="zh-CN"/>
              </w:rPr>
              <w:t>名单</w:t>
            </w:r>
          </w:p>
        </w:tc>
      </w:tr>
    </w:tbl>
    <w:p w14:paraId="6244B023">
      <w:pPr>
        <w:widowControl/>
        <w:spacing w:line="240" w:lineRule="auto"/>
        <w:ind w:firstLine="0" w:firstLineChars="0"/>
        <w:jc w:val="left"/>
      </w:pPr>
    </w:p>
    <w:tbl>
      <w:tblPr>
        <w:tblStyle w:val="7"/>
        <w:tblW w:w="503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974"/>
        <w:gridCol w:w="698"/>
        <w:gridCol w:w="1056"/>
        <w:gridCol w:w="937"/>
        <w:gridCol w:w="1260"/>
        <w:gridCol w:w="1417"/>
        <w:gridCol w:w="3274"/>
        <w:gridCol w:w="3260"/>
      </w:tblGrid>
      <w:tr w14:paraId="5CA28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</w:trPr>
        <w:tc>
          <w:tcPr>
            <w:tcW w:w="257" w:type="pct"/>
            <w:shd w:val="clear" w:color="auto" w:fill="auto"/>
            <w:noWrap/>
            <w:vAlign w:val="center"/>
          </w:tcPr>
          <w:p w14:paraId="0B41F063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7BAFC6A0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2163DEF7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 w14:paraId="0F6D6082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721C063C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38280FAD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73EE3EA1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业务资质</w:t>
            </w:r>
          </w:p>
        </w:tc>
        <w:tc>
          <w:tcPr>
            <w:tcW w:w="1206" w:type="pct"/>
            <w:shd w:val="clear" w:color="auto" w:fill="auto"/>
            <w:noWrap/>
            <w:vAlign w:val="center"/>
          </w:tcPr>
          <w:p w14:paraId="15E59E14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24EE14D9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现任职务</w:t>
            </w:r>
          </w:p>
        </w:tc>
      </w:tr>
      <w:tr w14:paraId="5BA5F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7" w:type="pct"/>
            <w:shd w:val="clear" w:color="auto" w:fill="auto"/>
            <w:vAlign w:val="center"/>
          </w:tcPr>
          <w:p w14:paraId="40ED8DCA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</w:rPr>
              <w:t>１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4655C0A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徐　勇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6F88EDC8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 w14:paraId="7316FF20">
            <w:pPr>
              <w:widowControl/>
              <w:spacing w:line="240" w:lineRule="auto"/>
              <w:ind w:firstLine="0" w:firstLineChars="0"/>
              <w:jc w:val="righ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1964.12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54465700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大学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298475E4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中共党员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59AB6BF7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注册税务师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2059CF27">
            <w:pPr>
              <w:widowControl/>
              <w:spacing w:line="240" w:lineRule="atLeast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国家税务总局四川省税务局四川省注册税务师行业党委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0534EAFD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二级巡视员</w:t>
            </w:r>
          </w:p>
          <w:p w14:paraId="306CDEA4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CN"/>
              </w:rPr>
              <w:t>副会长兼秘书长</w:t>
            </w:r>
          </w:p>
        </w:tc>
      </w:tr>
      <w:tr w14:paraId="42C79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7" w:type="pct"/>
            <w:shd w:val="clear" w:color="auto" w:fill="auto"/>
            <w:vAlign w:val="center"/>
          </w:tcPr>
          <w:p w14:paraId="7A8EE27E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</w:rPr>
              <w:t>２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693F036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李　青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04732BF3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 w14:paraId="5169C512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1962.08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61BA1B6E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大专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3BBB2746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中共党员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15DE79E1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12F6713A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四川省注册税务师协会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1362724C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原省税务局副巡视员、副会长</w:t>
            </w:r>
          </w:p>
        </w:tc>
      </w:tr>
      <w:tr w14:paraId="49389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7" w:type="pct"/>
            <w:shd w:val="clear" w:color="auto" w:fill="auto"/>
            <w:vAlign w:val="center"/>
          </w:tcPr>
          <w:p w14:paraId="4D96405D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83017B7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谭胜宇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080A787D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 w14:paraId="14BCFEF2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1962.07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318D51D9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大学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1589B3B2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中共党员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5EBF808A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73B315E8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四川省注册税务师协会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3EE655F2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原省税务局二级巡视员</w:t>
            </w:r>
          </w:p>
          <w:p w14:paraId="385C5513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副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CN"/>
              </w:rPr>
              <w:t>会长</w:t>
            </w:r>
          </w:p>
        </w:tc>
      </w:tr>
      <w:tr w14:paraId="5140A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7" w:type="pct"/>
            <w:shd w:val="clear" w:color="auto" w:fill="auto"/>
            <w:vAlign w:val="center"/>
          </w:tcPr>
          <w:p w14:paraId="1A94312E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22F7A9E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高　帆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327FCF20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 w14:paraId="6C39BC4A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1963.11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7DF94F87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大学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606CD691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中共党员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4A706180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545949C2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四川省注册税务师协会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1FC3D0FB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原省税务局二级巡视员</w:t>
            </w:r>
          </w:p>
          <w:p w14:paraId="006F84A7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副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CN"/>
              </w:rPr>
              <w:t>会长</w:t>
            </w:r>
          </w:p>
        </w:tc>
      </w:tr>
      <w:tr w14:paraId="539DB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57" w:type="pct"/>
            <w:shd w:val="clear" w:color="auto" w:fill="auto"/>
            <w:vAlign w:val="center"/>
          </w:tcPr>
          <w:p w14:paraId="37630A44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6D8D99F5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毛　熠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6C58423D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 w14:paraId="10F21047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1973.02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31673FD9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61092951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无党派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3782FF30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3784AA75">
            <w:pPr>
              <w:widowControl/>
              <w:spacing w:line="240" w:lineRule="auto"/>
              <w:ind w:firstLine="0" w:firstLineChars="0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四川万和润沣税务师事务所有限公司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778C120F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董事长、省人大常委</w:t>
            </w:r>
          </w:p>
        </w:tc>
      </w:tr>
      <w:tr w14:paraId="0B7AD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57" w:type="pct"/>
            <w:shd w:val="clear" w:color="auto" w:fill="auto"/>
            <w:vAlign w:val="center"/>
          </w:tcPr>
          <w:p w14:paraId="643D20CB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181FFF97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岳凡宋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1E9CF04A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 w14:paraId="05BB15B6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 xml:space="preserve">1974.10 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753C9DE3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31820534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无党派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640E598E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高级经济师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158E893C">
            <w:pPr>
              <w:widowControl/>
              <w:spacing w:line="240" w:lineRule="auto"/>
              <w:ind w:firstLine="0" w:firstLineChars="0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四川金普林税务师事务所有限公司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183384D0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董事长、省政协常委</w:t>
            </w:r>
          </w:p>
        </w:tc>
      </w:tr>
      <w:tr w14:paraId="33C44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57" w:type="pct"/>
            <w:shd w:val="clear" w:color="auto" w:fill="auto"/>
            <w:vAlign w:val="center"/>
          </w:tcPr>
          <w:p w14:paraId="022456A1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471C024E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肖红梅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18913D70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 w14:paraId="16EEA6AA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1968.12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5C7C8B57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30FA82AA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无党派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1573897B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注册税务师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0C6DDF5F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四川中鸿新世纪税务师事务所有限公司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6E1EEF04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董事长、省人大代表</w:t>
            </w:r>
          </w:p>
        </w:tc>
      </w:tr>
      <w:tr w14:paraId="7CA0C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57" w:type="pct"/>
            <w:shd w:val="clear" w:color="auto" w:fill="auto"/>
            <w:vAlign w:val="center"/>
          </w:tcPr>
          <w:p w14:paraId="0CB53264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1E5AE7AB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胡祥明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20764D96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 w14:paraId="758B2B63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1969.03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770C6222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311DA538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无党派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59581A5A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注册税务师　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23F7D3B3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四川祥瑞泰税务师事务所有限责任公司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75814E2B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董事长、省政协委员</w:t>
            </w:r>
          </w:p>
        </w:tc>
      </w:tr>
      <w:tr w14:paraId="11D0F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57" w:type="pct"/>
            <w:shd w:val="clear" w:color="auto" w:fill="auto"/>
            <w:vAlign w:val="center"/>
          </w:tcPr>
          <w:p w14:paraId="3F04DCA3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38913F58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孙　苹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3737DC8D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 w14:paraId="7514CEEF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1968.02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3A538C21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323397A5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中共党员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004D5DA0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税务师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330D7DF2">
            <w:pPr>
              <w:widowControl/>
              <w:spacing w:line="240" w:lineRule="auto"/>
              <w:ind w:firstLine="0" w:firstLineChars="0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华税税务师事务所（四川）有限公司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27A576F2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董事长、行业党委委员</w:t>
            </w:r>
          </w:p>
        </w:tc>
      </w:tr>
      <w:tr w14:paraId="6777C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57" w:type="pct"/>
            <w:shd w:val="clear" w:color="auto" w:fill="auto"/>
            <w:vAlign w:val="center"/>
          </w:tcPr>
          <w:p w14:paraId="186577A7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" w:hAnsi="仿宋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07ABF599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庞永刚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6AF99D56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 w14:paraId="0515D346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1968.07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3156CE9E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6A4140FD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中共党员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64670F96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注册税务师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60CDD9FD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信永中和（成都）税务师事务所有限公司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54309959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 xml:space="preserve">总经理、党支部书记 </w:t>
            </w:r>
          </w:p>
        </w:tc>
      </w:tr>
      <w:tr w14:paraId="53CC8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57" w:type="pct"/>
            <w:shd w:val="clear" w:color="auto" w:fill="auto"/>
            <w:vAlign w:val="center"/>
          </w:tcPr>
          <w:p w14:paraId="7A358ABF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" w:hAnsi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7318B8F8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杨　波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167CFE67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 w14:paraId="54387615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 xml:space="preserve">1951.10 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1516D41B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27D3C66F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中共党员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027053C4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注册税务师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2A4A259A">
            <w:pPr>
              <w:widowControl/>
              <w:spacing w:line="240" w:lineRule="auto"/>
              <w:ind w:firstLine="0" w:firstLineChars="0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中汇智谷（四川）税务师事务所有限公司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79913C8B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董事长、党总支书记</w:t>
            </w:r>
          </w:p>
        </w:tc>
      </w:tr>
      <w:tr w14:paraId="7E673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57" w:type="pct"/>
            <w:shd w:val="clear" w:color="auto" w:fill="auto"/>
            <w:vAlign w:val="center"/>
          </w:tcPr>
          <w:p w14:paraId="68A8CDF4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" w:hAnsi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2EF1ED4C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李　燕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1229466B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 w14:paraId="547F2720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1968.06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2D0CCF91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5F83B874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无党派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5B481E9E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注册税务师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78CB837D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成都众环海华税务师事务所有限公司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3280486C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董事长、武侯区政协委员</w:t>
            </w:r>
          </w:p>
        </w:tc>
      </w:tr>
      <w:tr w14:paraId="4E608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57" w:type="pct"/>
            <w:shd w:val="clear" w:color="auto" w:fill="auto"/>
            <w:vAlign w:val="center"/>
          </w:tcPr>
          <w:p w14:paraId="5850F1E2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" w:hAnsi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345C4F22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郑　翔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545491A2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 w14:paraId="4B63DC3A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1975.09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510477E2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3377F8A3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无党派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1C8A4F65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注册税务师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0114A8CB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2"/>
                <w:kern w:val="0"/>
                <w:sz w:val="24"/>
              </w:rPr>
              <w:t>尤尼泰（四川）税务师事务所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109C11B8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总经理、成都市政协委员</w:t>
            </w:r>
          </w:p>
        </w:tc>
      </w:tr>
      <w:tr w14:paraId="48EFA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57" w:type="pct"/>
            <w:shd w:val="clear" w:color="auto" w:fill="auto"/>
            <w:vAlign w:val="center"/>
          </w:tcPr>
          <w:p w14:paraId="68FAC282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" w:hAnsi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7704D9A1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李华荣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101DDE9E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 w14:paraId="64F200E1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1971.12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33189B65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520E3B7F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无党派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070D4DC2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注册税务师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246CBE0E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四川中税网立华税务师事务所有限公司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7AC3E9DC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pacing w:val="-10"/>
                <w:kern w:val="0"/>
                <w:sz w:val="24"/>
              </w:rPr>
              <w:t>董事长、德阳市第八届人大代表</w:t>
            </w:r>
          </w:p>
        </w:tc>
      </w:tr>
    </w:tbl>
    <w:p w14:paraId="23D5C170">
      <w:pPr>
        <w:tabs>
          <w:tab w:val="left" w:pos="2560"/>
        </w:tabs>
        <w:ind w:firstLine="640"/>
      </w:pPr>
    </w:p>
    <w:p w14:paraId="5F5FE311">
      <w:pPr>
        <w:tabs>
          <w:tab w:val="left" w:pos="2560"/>
        </w:tabs>
        <w:ind w:firstLine="640"/>
      </w:pPr>
    </w:p>
    <w:p w14:paraId="09F223C1">
      <w:pPr>
        <w:tabs>
          <w:tab w:val="left" w:pos="2560"/>
        </w:tabs>
        <w:ind w:firstLine="640"/>
      </w:pPr>
    </w:p>
    <w:p w14:paraId="7C059776">
      <w:pPr>
        <w:tabs>
          <w:tab w:val="left" w:pos="2560"/>
        </w:tabs>
        <w:ind w:firstLine="640"/>
        <w:sectPr>
          <w:pgSz w:w="16838" w:h="11906" w:orient="landscape"/>
          <w:pgMar w:top="1474" w:right="1871" w:bottom="1474" w:left="1701" w:header="851" w:footer="992" w:gutter="0"/>
          <w:cols w:space="425" w:num="1"/>
          <w:docGrid w:type="lines" w:linePitch="435" w:charSpace="0"/>
        </w:sectPr>
      </w:pPr>
    </w:p>
    <w:tbl>
      <w:tblPr>
        <w:tblStyle w:val="7"/>
        <w:tblW w:w="5184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746"/>
        <w:gridCol w:w="746"/>
        <w:gridCol w:w="1146"/>
        <w:gridCol w:w="746"/>
        <w:gridCol w:w="1283"/>
        <w:gridCol w:w="1552"/>
        <w:gridCol w:w="3185"/>
        <w:gridCol w:w="3828"/>
      </w:tblGrid>
      <w:tr w14:paraId="59BFA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5DF7F">
            <w:pPr>
              <w:ind w:firstLine="0" w:firstLineChars="0"/>
              <w:rPr>
                <w:rFonts w:ascii="黑体" w:hAnsi="黑体" w:eastAsia="黑体"/>
              </w:rPr>
            </w:pPr>
          </w:p>
          <w:p w14:paraId="5FF1C92D">
            <w:pPr>
              <w:ind w:firstLine="640"/>
            </w:pPr>
          </w:p>
        </w:tc>
      </w:tr>
      <w:tr w14:paraId="5B5EE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5D923">
            <w:pPr>
              <w:pStyle w:val="2"/>
              <w:rPr>
                <w:rFonts w:hint="eastAsia" w:eastAsia="方正小标宋简体"/>
                <w:lang w:val="en-US" w:eastAsia="zh-CN"/>
              </w:rPr>
            </w:pPr>
            <w:r>
              <w:rPr>
                <w:rFonts w:hint="eastAsia"/>
              </w:rPr>
              <w:t>四川省注册税务师协会第六届秘书长</w:t>
            </w:r>
            <w:r>
              <w:rPr>
                <w:rFonts w:hint="eastAsia"/>
                <w:lang w:val="en-US" w:eastAsia="zh-CN"/>
              </w:rPr>
              <w:t>名单</w:t>
            </w:r>
          </w:p>
          <w:p w14:paraId="288D9A23">
            <w:pPr>
              <w:ind w:left="640" w:firstLine="0" w:firstLineChars="0"/>
            </w:pPr>
          </w:p>
        </w:tc>
      </w:tr>
      <w:tr w14:paraId="54333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859B8">
            <w:pPr>
              <w:ind w:firstLine="0" w:firstLineChars="0"/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序号</w:t>
            </w:r>
          </w:p>
        </w:tc>
        <w:tc>
          <w:tcPr>
            <w:tcW w:w="2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6E32D">
            <w:pPr>
              <w:ind w:firstLine="0" w:firstLineChars="0"/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姓名</w:t>
            </w:r>
          </w:p>
        </w:tc>
        <w:tc>
          <w:tcPr>
            <w:tcW w:w="2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60E71">
            <w:pPr>
              <w:ind w:firstLine="0" w:firstLineChars="0"/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性别</w:t>
            </w: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4B767">
            <w:pPr>
              <w:ind w:firstLine="0" w:firstLineChars="0"/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年龄</w:t>
            </w:r>
          </w:p>
        </w:tc>
        <w:tc>
          <w:tcPr>
            <w:tcW w:w="2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CC6A7">
            <w:pPr>
              <w:ind w:firstLine="0" w:firstLineChars="0"/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学历</w:t>
            </w:r>
          </w:p>
        </w:tc>
        <w:tc>
          <w:tcPr>
            <w:tcW w:w="4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DF0F9">
            <w:pPr>
              <w:ind w:firstLine="0" w:firstLineChars="0"/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政治面貌</w:t>
            </w:r>
          </w:p>
        </w:tc>
        <w:tc>
          <w:tcPr>
            <w:tcW w:w="5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26769">
            <w:pPr>
              <w:ind w:firstLine="0" w:firstLineChars="0"/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业务资质</w:t>
            </w:r>
          </w:p>
        </w:tc>
        <w:tc>
          <w:tcPr>
            <w:tcW w:w="11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5F0A6">
            <w:pPr>
              <w:ind w:firstLine="0" w:firstLineChars="0"/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工作单位</w:t>
            </w:r>
          </w:p>
        </w:tc>
        <w:tc>
          <w:tcPr>
            <w:tcW w:w="13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DF16A">
            <w:pPr>
              <w:ind w:firstLine="0" w:firstLineChars="0"/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现任职务</w:t>
            </w:r>
          </w:p>
        </w:tc>
      </w:tr>
      <w:tr w14:paraId="24BCE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7D452">
            <w:pPr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919FE">
            <w:pPr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徐勇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6F4B3">
            <w:pPr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男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63F2F">
            <w:pPr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1964.12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2C4D7">
            <w:pPr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大学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652FB">
            <w:pPr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中共党员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A5028">
            <w:pPr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注册税务师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1FACF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国家税务总局四川省税务局四川省注册税务师行业党委</w:t>
            </w:r>
          </w:p>
        </w:tc>
        <w:tc>
          <w:tcPr>
            <w:tcW w:w="1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0A64D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二级巡视员</w:t>
            </w:r>
          </w:p>
          <w:p w14:paraId="128F765F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CN"/>
              </w:rPr>
              <w:t>副会长兼秘书长</w:t>
            </w:r>
            <w:bookmarkStart w:id="0" w:name="_GoBack"/>
            <w:bookmarkEnd w:id="0"/>
          </w:p>
        </w:tc>
      </w:tr>
    </w:tbl>
    <w:p w14:paraId="36961767">
      <w:pPr>
        <w:ind w:firstLine="640"/>
      </w:pPr>
    </w:p>
    <w:sectPr>
      <w:pgSz w:w="16838" w:h="11906" w:orient="landscape"/>
      <w:pgMar w:top="1474" w:right="1871" w:bottom="1474" w:left="1701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-2094085024"/>
      <w:docPartObj>
        <w:docPartGallery w:val="autotext"/>
      </w:docPartObj>
    </w:sdtPr>
    <w:sdtEndPr>
      <w:rPr>
        <w:sz w:val="28"/>
        <w:szCs w:val="28"/>
      </w:rPr>
    </w:sdtEndPr>
    <w:sdtContent>
      <w:p w14:paraId="508D6CCC">
        <w:pPr>
          <w:pStyle w:val="4"/>
          <w:ind w:firstLine="0" w:firstLineChars="0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12</w:t>
        </w:r>
        <w:r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E74CF"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MzBjODk2ZjE1Y2Y5ZWJiNzI1ODJhMmRhZDliNDQifQ=="/>
  </w:docVars>
  <w:rsids>
    <w:rsidRoot w:val="3C1C4289"/>
    <w:rsid w:val="00011571"/>
    <w:rsid w:val="00012C30"/>
    <w:rsid w:val="00032D51"/>
    <w:rsid w:val="000603E2"/>
    <w:rsid w:val="00084F96"/>
    <w:rsid w:val="000B28B2"/>
    <w:rsid w:val="000B7CBD"/>
    <w:rsid w:val="000C79B3"/>
    <w:rsid w:val="001116F5"/>
    <w:rsid w:val="0011414E"/>
    <w:rsid w:val="00114914"/>
    <w:rsid w:val="001179B5"/>
    <w:rsid w:val="00143CA6"/>
    <w:rsid w:val="00184F4B"/>
    <w:rsid w:val="001E1053"/>
    <w:rsid w:val="001F45DC"/>
    <w:rsid w:val="00247E95"/>
    <w:rsid w:val="002E2E39"/>
    <w:rsid w:val="003101B4"/>
    <w:rsid w:val="00386DCD"/>
    <w:rsid w:val="003D4D47"/>
    <w:rsid w:val="003F1F2C"/>
    <w:rsid w:val="0045418B"/>
    <w:rsid w:val="0047040A"/>
    <w:rsid w:val="0049307F"/>
    <w:rsid w:val="004C0D3B"/>
    <w:rsid w:val="00512FA0"/>
    <w:rsid w:val="005A4DAA"/>
    <w:rsid w:val="00610E40"/>
    <w:rsid w:val="00612136"/>
    <w:rsid w:val="00626EFD"/>
    <w:rsid w:val="00636839"/>
    <w:rsid w:val="00652893"/>
    <w:rsid w:val="006A6814"/>
    <w:rsid w:val="006D763C"/>
    <w:rsid w:val="007262C5"/>
    <w:rsid w:val="0075417B"/>
    <w:rsid w:val="007702CC"/>
    <w:rsid w:val="00776BBD"/>
    <w:rsid w:val="007870F7"/>
    <w:rsid w:val="007C698A"/>
    <w:rsid w:val="007C6D15"/>
    <w:rsid w:val="007E1BA1"/>
    <w:rsid w:val="007E5542"/>
    <w:rsid w:val="00830226"/>
    <w:rsid w:val="008327EF"/>
    <w:rsid w:val="008A76F3"/>
    <w:rsid w:val="008B5D0A"/>
    <w:rsid w:val="008C53EF"/>
    <w:rsid w:val="008F69F7"/>
    <w:rsid w:val="00904B64"/>
    <w:rsid w:val="0095085E"/>
    <w:rsid w:val="00982AFC"/>
    <w:rsid w:val="009B4584"/>
    <w:rsid w:val="00A16731"/>
    <w:rsid w:val="00A26370"/>
    <w:rsid w:val="00A35C6B"/>
    <w:rsid w:val="00A610D8"/>
    <w:rsid w:val="00A708FE"/>
    <w:rsid w:val="00A93946"/>
    <w:rsid w:val="00B03748"/>
    <w:rsid w:val="00B07B97"/>
    <w:rsid w:val="00B719C5"/>
    <w:rsid w:val="00BB525E"/>
    <w:rsid w:val="00C16362"/>
    <w:rsid w:val="00C55E15"/>
    <w:rsid w:val="00C94259"/>
    <w:rsid w:val="00CA22E1"/>
    <w:rsid w:val="00CC6387"/>
    <w:rsid w:val="00CE0250"/>
    <w:rsid w:val="00CE1224"/>
    <w:rsid w:val="00CE714D"/>
    <w:rsid w:val="00D3684A"/>
    <w:rsid w:val="00DC2BBF"/>
    <w:rsid w:val="00DF06AC"/>
    <w:rsid w:val="00E54ED4"/>
    <w:rsid w:val="00EB4855"/>
    <w:rsid w:val="00EF07E3"/>
    <w:rsid w:val="00F22736"/>
    <w:rsid w:val="00F27A7A"/>
    <w:rsid w:val="00F55E78"/>
    <w:rsid w:val="00F815E8"/>
    <w:rsid w:val="00F816DA"/>
    <w:rsid w:val="00F8463D"/>
    <w:rsid w:val="00F95250"/>
    <w:rsid w:val="05770104"/>
    <w:rsid w:val="0A466E41"/>
    <w:rsid w:val="155415E2"/>
    <w:rsid w:val="3C1C4289"/>
    <w:rsid w:val="4BDB0E27"/>
    <w:rsid w:val="58B5324F"/>
    <w:rsid w:val="64B300C5"/>
    <w:rsid w:val="6FF7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1"/>
    <w:qFormat/>
    <w:uiPriority w:val="99"/>
    <w:pPr>
      <w:widowControl/>
      <w:ind w:left="1000" w:leftChars="1000"/>
    </w:pPr>
    <w:rPr>
      <w:rFonts w:ascii="Calibri" w:hAnsi="Calibri" w:cs="Calibri"/>
      <w:szCs w:val="21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unhideWhenUsed/>
    <w:qFormat/>
    <w:uiPriority w:val="39"/>
    <w:pPr>
      <w:tabs>
        <w:tab w:val="right" w:leader="dot" w:pos="8495"/>
      </w:tabs>
      <w:spacing w:line="560" w:lineRule="exact"/>
      <w:jc w:val="left"/>
    </w:pPr>
    <w:rPr>
      <w:rFonts w:eastAsia="方正仿宋简体"/>
    </w:rPr>
  </w:style>
  <w:style w:type="paragraph" w:customStyle="1" w:styleId="9">
    <w:name w:val="一级标题"/>
    <w:basedOn w:val="1"/>
    <w:qFormat/>
    <w:uiPriority w:val="0"/>
    <w:pPr>
      <w:jc w:val="center"/>
    </w:pPr>
    <w:rPr>
      <w:rFonts w:eastAsia="方正小标宋简体"/>
      <w:b/>
      <w:sz w:val="44"/>
      <w:szCs w:val="36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标题 1 Char"/>
    <w:basedOn w:val="8"/>
    <w:link w:val="2"/>
    <w:qFormat/>
    <w:uiPriority w:val="0"/>
    <w:rPr>
      <w:rFonts w:ascii="Times New Roman" w:hAnsi="Times New Roman" w:eastAsia="方正小标宋简体" w:cs="Times New Roman"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3921</Words>
  <Characters>4139</Characters>
  <Lines>36</Lines>
  <Paragraphs>10</Paragraphs>
  <TotalTime>14</TotalTime>
  <ScaleCrop>false</ScaleCrop>
  <LinksUpToDate>false</LinksUpToDate>
  <CharactersWithSpaces>4207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2024-09-25T01:34:00Z</dcterms:created>
  <dc:creator>gyb1</dc:creator>
  <cp:lastModifiedBy>Afra</cp:lastModifiedBy>
  <cp:lastPrinted>2024-10-24T08:18:00Z</cp:lastPrinted>
  <dcterms:modified xsi:type="dcterms:W3CDTF">2024-11-07T01:06:57Z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B64B28E6C69F49409BA33FA92B61DF9F_13</vt:lpwstr>
  </property>
</Properties>
</file>