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D0D49" w:rsidRPr="004843F4" w:rsidRDefault="0055642C">
      <w:pPr>
        <w:jc w:val="center"/>
        <w:rPr>
          <w:rFonts w:ascii="方正小标宋简体" w:eastAsia="方正小标宋简体" w:hAnsi="宋体" w:cs="宋体" w:hint="eastAsia"/>
          <w:sz w:val="36"/>
          <w:szCs w:val="36"/>
        </w:rPr>
      </w:pPr>
      <w:r w:rsidRPr="004843F4">
        <w:rPr>
          <w:rFonts w:ascii="方正小标宋简体" w:eastAsia="方正小标宋简体" w:hAnsi="宋体" w:cs="宋体" w:hint="eastAsia"/>
          <w:sz w:val="36"/>
          <w:szCs w:val="36"/>
        </w:rPr>
        <w:t>在四川省注册税务师协会</w:t>
      </w:r>
    </w:p>
    <w:p w:rsidR="00BD0D49" w:rsidRPr="004843F4" w:rsidRDefault="0055642C">
      <w:pPr>
        <w:jc w:val="center"/>
        <w:rPr>
          <w:rFonts w:ascii="方正小标宋简体" w:eastAsia="方正小标宋简体" w:hAnsi="宋体" w:cs="宋体" w:hint="eastAsia"/>
          <w:sz w:val="36"/>
          <w:szCs w:val="36"/>
        </w:rPr>
      </w:pPr>
      <w:r w:rsidRPr="004843F4">
        <w:rPr>
          <w:rFonts w:ascii="方正小标宋简体" w:eastAsia="方正小标宋简体" w:hAnsi="宋体" w:cs="宋体" w:hint="eastAsia"/>
          <w:sz w:val="36"/>
          <w:szCs w:val="36"/>
        </w:rPr>
        <w:t>第五次会员代表大会</w:t>
      </w:r>
      <w:bookmarkStart w:id="0" w:name="_GoBack"/>
      <w:bookmarkEnd w:id="0"/>
      <w:r w:rsidRPr="004843F4">
        <w:rPr>
          <w:rFonts w:ascii="方正小标宋简体" w:eastAsia="方正小标宋简体" w:hAnsi="宋体" w:cs="宋体" w:hint="eastAsia"/>
          <w:sz w:val="36"/>
          <w:szCs w:val="36"/>
        </w:rPr>
        <w:t>上的讲话</w:t>
      </w:r>
    </w:p>
    <w:p w:rsidR="00BD0D49" w:rsidRDefault="00BD0D49">
      <w:pPr>
        <w:spacing w:line="580" w:lineRule="exact"/>
        <w:ind w:firstLine="645"/>
        <w:jc w:val="center"/>
        <w:rPr>
          <w:rFonts w:ascii="仿宋_GB2312" w:eastAsia="仿宋_GB2312"/>
          <w:sz w:val="32"/>
          <w:szCs w:val="32"/>
        </w:rPr>
      </w:pPr>
    </w:p>
    <w:p w:rsidR="00BD0D49" w:rsidRDefault="0055642C">
      <w:pPr>
        <w:spacing w:line="580" w:lineRule="exact"/>
        <w:ind w:firstLine="645"/>
        <w:jc w:val="center"/>
        <w:rPr>
          <w:rFonts w:ascii="仿宋_GB2312" w:eastAsia="仿宋_GB2312"/>
          <w:sz w:val="32"/>
          <w:szCs w:val="32"/>
        </w:rPr>
      </w:pPr>
      <w:r>
        <w:rPr>
          <w:rFonts w:ascii="仿宋_GB2312" w:eastAsia="仿宋_GB2312" w:hint="eastAsia"/>
          <w:sz w:val="32"/>
          <w:szCs w:val="32"/>
        </w:rPr>
        <w:t>四川省注册税务师协会 会长</w:t>
      </w:r>
    </w:p>
    <w:p w:rsidR="00BD0D49" w:rsidRDefault="0055642C">
      <w:pPr>
        <w:spacing w:line="580" w:lineRule="exact"/>
        <w:ind w:firstLine="645"/>
        <w:jc w:val="center"/>
        <w:rPr>
          <w:rFonts w:ascii="仿宋_GB2312" w:eastAsia="仿宋_GB2312"/>
          <w:sz w:val="32"/>
          <w:szCs w:val="32"/>
        </w:rPr>
      </w:pPr>
      <w:r>
        <w:rPr>
          <w:rFonts w:ascii="仿宋_GB2312" w:eastAsia="仿宋_GB2312" w:hint="eastAsia"/>
          <w:sz w:val="32"/>
          <w:szCs w:val="32"/>
        </w:rPr>
        <w:t>张崇明</w:t>
      </w:r>
    </w:p>
    <w:p w:rsidR="00BD0D49" w:rsidRPr="001767A7" w:rsidRDefault="0055642C">
      <w:pPr>
        <w:spacing w:line="580" w:lineRule="exact"/>
        <w:ind w:firstLine="645"/>
        <w:jc w:val="center"/>
        <w:rPr>
          <w:rFonts w:ascii="仿宋_GB2312" w:eastAsia="仿宋_GB2312"/>
          <w:sz w:val="32"/>
          <w:szCs w:val="32"/>
        </w:rPr>
      </w:pPr>
      <w:r w:rsidRPr="001767A7">
        <w:rPr>
          <w:rFonts w:ascii="仿宋_GB2312" w:eastAsia="仿宋_GB2312" w:hint="eastAsia"/>
          <w:sz w:val="32"/>
          <w:szCs w:val="32"/>
        </w:rPr>
        <w:t>（根据录音整理，未经本人审阅）</w:t>
      </w:r>
    </w:p>
    <w:p w:rsidR="00BD0D49" w:rsidRDefault="00BD0D49">
      <w:pPr>
        <w:jc w:val="center"/>
        <w:rPr>
          <w:rFonts w:ascii="仿宋_GB2312" w:eastAsia="仿宋_GB2312"/>
          <w:b/>
          <w:bCs/>
          <w:sz w:val="36"/>
          <w:szCs w:val="36"/>
        </w:rPr>
      </w:pPr>
    </w:p>
    <w:p w:rsidR="00BD0D49" w:rsidRDefault="0055642C">
      <w:pPr>
        <w:spacing w:line="580" w:lineRule="exact"/>
        <w:rPr>
          <w:rFonts w:ascii="仿宋_GB2312" w:eastAsia="仿宋_GB2312"/>
          <w:sz w:val="32"/>
          <w:szCs w:val="32"/>
        </w:rPr>
      </w:pPr>
      <w:r>
        <w:rPr>
          <w:rFonts w:ascii="仿宋_GB2312" w:eastAsia="仿宋_GB2312" w:hint="eastAsia"/>
          <w:sz w:val="32"/>
          <w:szCs w:val="32"/>
        </w:rPr>
        <w:t>同志们：</w:t>
      </w:r>
    </w:p>
    <w:p w:rsidR="00BD0D49" w:rsidRDefault="0055642C">
      <w:pPr>
        <w:spacing w:line="580" w:lineRule="exact"/>
        <w:ind w:firstLine="645"/>
        <w:rPr>
          <w:rFonts w:ascii="仿宋_GB2312" w:eastAsia="仿宋_GB2312"/>
          <w:sz w:val="32"/>
          <w:szCs w:val="32"/>
        </w:rPr>
      </w:pPr>
      <w:r>
        <w:rPr>
          <w:rFonts w:ascii="仿宋_GB2312" w:eastAsia="仿宋_GB2312" w:hint="eastAsia"/>
          <w:sz w:val="32"/>
          <w:szCs w:val="32"/>
        </w:rPr>
        <w:t>注税服务业是税收事业的重要组成部分。四川注税行业是一个从无到有，从弱小到初具规模，从依靠行政到逐步走向市场发展起来的新型服务业。他的发展壮大，我们要感谢这个伟大的时代，感谢各级党政和中税协及各有关部门的大力支持帮助，要感谢广大客户的热情参与，当然，更要感谢全体注税服务人员的拼搏奋斗，换届之时，我们还要感谢历届会长带领班子及全体工作人员的辛勤劳动和付出！</w:t>
      </w:r>
    </w:p>
    <w:p w:rsidR="00BD0D49" w:rsidRDefault="0055642C">
      <w:pPr>
        <w:spacing w:line="580" w:lineRule="exact"/>
        <w:ind w:firstLine="645"/>
        <w:rPr>
          <w:rFonts w:ascii="仿宋_GB2312" w:eastAsia="仿宋_GB2312"/>
          <w:sz w:val="32"/>
          <w:szCs w:val="32"/>
        </w:rPr>
      </w:pPr>
      <w:r>
        <w:rPr>
          <w:rFonts w:ascii="仿宋_GB2312" w:eastAsia="仿宋_GB2312" w:hint="eastAsia"/>
          <w:sz w:val="32"/>
          <w:szCs w:val="32"/>
        </w:rPr>
        <w:t>今天，组织安排、大家推荐我担任第五届协会会长，我深感荣幸和责任重大。我与注税服务工作有比较深厚的感情和缘分。1</w:t>
      </w:r>
      <w:r>
        <w:rPr>
          <w:rFonts w:ascii="仿宋_GB2312" w:eastAsia="仿宋_GB2312"/>
          <w:sz w:val="32"/>
          <w:szCs w:val="32"/>
        </w:rPr>
        <w:t>9</w:t>
      </w:r>
      <w:r>
        <w:rPr>
          <w:rFonts w:ascii="仿宋_GB2312" w:eastAsia="仿宋_GB2312" w:hint="eastAsia"/>
          <w:sz w:val="32"/>
          <w:szCs w:val="32"/>
        </w:rPr>
        <w:t>9</w:t>
      </w:r>
      <w:r>
        <w:rPr>
          <w:rFonts w:ascii="仿宋_GB2312" w:eastAsia="仿宋_GB2312"/>
          <w:sz w:val="32"/>
          <w:szCs w:val="32"/>
        </w:rPr>
        <w:t>5</w:t>
      </w:r>
      <w:r>
        <w:rPr>
          <w:rFonts w:ascii="仿宋_GB2312" w:eastAsia="仿宋_GB2312" w:hint="eastAsia"/>
          <w:sz w:val="32"/>
          <w:szCs w:val="32"/>
        </w:rPr>
        <w:t>年我到省局工作时，就开始分管这方面的工作。尔后，每年都要听取行业协会的工作情况，与大家一起研究商量一些事关行业发展的重点问题。由于注税服务业业务本质上姓税这个特殊性，因此这2</w:t>
      </w:r>
      <w:r>
        <w:rPr>
          <w:rFonts w:ascii="仿宋_GB2312" w:eastAsia="仿宋_GB2312"/>
          <w:sz w:val="32"/>
          <w:szCs w:val="32"/>
        </w:rPr>
        <w:t>0</w:t>
      </w:r>
      <w:r>
        <w:rPr>
          <w:rFonts w:ascii="仿宋_GB2312" w:eastAsia="仿宋_GB2312" w:hint="eastAsia"/>
          <w:sz w:val="32"/>
          <w:szCs w:val="32"/>
        </w:rPr>
        <w:t>多年来，我一直都是注税行业的朋友，而且在今后的一段时间里，我还将是大家的伙伴，我将努力向大家学习，当好大家的徒弟，做好大家的服务员。</w:t>
      </w:r>
    </w:p>
    <w:p w:rsidR="00BD0D49" w:rsidRDefault="0055642C">
      <w:pPr>
        <w:spacing w:line="580" w:lineRule="exact"/>
        <w:ind w:firstLine="645"/>
        <w:rPr>
          <w:rFonts w:ascii="仿宋_GB2312" w:eastAsia="仿宋_GB2312"/>
          <w:sz w:val="32"/>
          <w:szCs w:val="32"/>
        </w:rPr>
      </w:pPr>
      <w:r>
        <w:rPr>
          <w:rFonts w:ascii="仿宋_GB2312" w:eastAsia="仿宋_GB2312" w:hint="eastAsia"/>
          <w:sz w:val="32"/>
          <w:szCs w:val="32"/>
        </w:rPr>
        <w:lastRenderedPageBreak/>
        <w:t>四川注税行业大有希望。</w:t>
      </w:r>
      <w:r>
        <w:rPr>
          <w:rFonts w:ascii="仿宋_GB2312" w:eastAsia="仿宋_GB2312" w:hint="eastAsia"/>
          <w:b/>
          <w:bCs/>
          <w:sz w:val="32"/>
          <w:szCs w:val="32"/>
        </w:rPr>
        <w:t>希望在时代。</w:t>
      </w:r>
      <w:r>
        <w:rPr>
          <w:rFonts w:ascii="仿宋_GB2312" w:eastAsia="仿宋_GB2312" w:hint="eastAsia"/>
          <w:sz w:val="32"/>
          <w:szCs w:val="32"/>
        </w:rPr>
        <w:t>我们这个时代正是大力发展现代服务业的时代，赶上了这个好时代，注税行业的发展一定会满园春色。</w:t>
      </w:r>
      <w:r>
        <w:rPr>
          <w:rFonts w:ascii="仿宋_GB2312" w:eastAsia="仿宋_GB2312" w:hint="eastAsia"/>
          <w:b/>
          <w:bCs/>
          <w:sz w:val="32"/>
          <w:szCs w:val="32"/>
        </w:rPr>
        <w:t>希望在市场。</w:t>
      </w:r>
      <w:r>
        <w:rPr>
          <w:rFonts w:ascii="仿宋_GB2312" w:eastAsia="仿宋_GB2312" w:hint="eastAsia"/>
          <w:sz w:val="32"/>
          <w:szCs w:val="32"/>
        </w:rPr>
        <w:t>四川是一个服务业需求大省，市场潜力巨大，空间广阔，仅从现在</w:t>
      </w:r>
      <w:r>
        <w:rPr>
          <w:rFonts w:ascii="仿宋_GB2312" w:eastAsia="仿宋_GB2312"/>
          <w:sz w:val="32"/>
          <w:szCs w:val="32"/>
        </w:rPr>
        <w:t>240</w:t>
      </w:r>
      <w:r>
        <w:rPr>
          <w:rFonts w:ascii="仿宋_GB2312" w:eastAsia="仿宋_GB2312" w:hint="eastAsia"/>
          <w:sz w:val="32"/>
          <w:szCs w:val="32"/>
        </w:rPr>
        <w:t>多万户注册登记户来看，我们才开发出市场客户5万多户，仅占2</w:t>
      </w:r>
      <w:r>
        <w:rPr>
          <w:rFonts w:ascii="仿宋_GB2312" w:eastAsia="仿宋_GB2312"/>
          <w:sz w:val="32"/>
          <w:szCs w:val="32"/>
        </w:rPr>
        <w:t>.08</w:t>
      </w:r>
      <w:r>
        <w:rPr>
          <w:rFonts w:ascii="仿宋_GB2312" w:eastAsia="仿宋_GB2312" w:hint="eastAsia"/>
          <w:sz w:val="32"/>
          <w:szCs w:val="32"/>
        </w:rPr>
        <w:t>%，尚有较大的市场空间和客户潜力。</w:t>
      </w:r>
      <w:r>
        <w:rPr>
          <w:rFonts w:ascii="仿宋_GB2312" w:eastAsia="仿宋_GB2312" w:hint="eastAsia"/>
          <w:b/>
          <w:bCs/>
          <w:sz w:val="32"/>
          <w:szCs w:val="32"/>
        </w:rPr>
        <w:t>希望在根基。</w:t>
      </w:r>
      <w:r>
        <w:rPr>
          <w:rFonts w:ascii="仿宋_GB2312" w:eastAsia="仿宋_GB2312" w:hint="eastAsia"/>
          <w:sz w:val="32"/>
          <w:szCs w:val="32"/>
        </w:rPr>
        <w:t>注税服务业是国字号的行业，树大根深，有国家就有税收，有税收就有服务，有服务就会有税收专业服务的空间，因此，只要税收存在，税收专业服务就存在。同时，四川注税服务业现在有2</w:t>
      </w:r>
      <w:r>
        <w:rPr>
          <w:rFonts w:ascii="仿宋_GB2312" w:eastAsia="仿宋_GB2312"/>
          <w:sz w:val="32"/>
          <w:szCs w:val="32"/>
        </w:rPr>
        <w:t>70</w:t>
      </w:r>
      <w:r>
        <w:rPr>
          <w:rFonts w:ascii="仿宋_GB2312" w:eastAsia="仿宋_GB2312" w:hint="eastAsia"/>
          <w:sz w:val="32"/>
          <w:szCs w:val="32"/>
        </w:rPr>
        <w:t>多家机构，6</w:t>
      </w:r>
      <w:r>
        <w:rPr>
          <w:rFonts w:ascii="仿宋_GB2312" w:eastAsia="仿宋_GB2312"/>
          <w:sz w:val="32"/>
          <w:szCs w:val="32"/>
        </w:rPr>
        <w:t>00</w:t>
      </w:r>
      <w:r>
        <w:rPr>
          <w:rFonts w:ascii="仿宋_GB2312" w:eastAsia="仿宋_GB2312" w:hint="eastAsia"/>
          <w:sz w:val="32"/>
          <w:szCs w:val="32"/>
        </w:rPr>
        <w:t>0多名注册税务师（其中2326名执业税务师），5</w:t>
      </w:r>
      <w:r>
        <w:rPr>
          <w:rFonts w:ascii="仿宋_GB2312" w:eastAsia="仿宋_GB2312"/>
          <w:sz w:val="32"/>
          <w:szCs w:val="32"/>
        </w:rPr>
        <w:t>000</w:t>
      </w:r>
      <w:r>
        <w:rPr>
          <w:rFonts w:ascii="仿宋_GB2312" w:eastAsia="仿宋_GB2312" w:hint="eastAsia"/>
          <w:sz w:val="32"/>
          <w:szCs w:val="32"/>
        </w:rPr>
        <w:t>多名从业人员，有8</w:t>
      </w:r>
      <w:r>
        <w:rPr>
          <w:rFonts w:ascii="仿宋_GB2312" w:eastAsia="仿宋_GB2312"/>
          <w:sz w:val="32"/>
          <w:szCs w:val="32"/>
        </w:rPr>
        <w:t>.57</w:t>
      </w:r>
      <w:r>
        <w:rPr>
          <w:rFonts w:ascii="仿宋_GB2312" w:eastAsia="仿宋_GB2312" w:hint="eastAsia"/>
          <w:sz w:val="32"/>
          <w:szCs w:val="32"/>
        </w:rPr>
        <w:t>亿的年收入规模，还有一个行业党委和行业协会，这些都是行业发展的政治保障和组织保证！</w:t>
      </w:r>
    </w:p>
    <w:p w:rsidR="00BD0D49" w:rsidRDefault="0055642C">
      <w:pPr>
        <w:spacing w:line="580" w:lineRule="exact"/>
        <w:ind w:firstLine="645"/>
        <w:rPr>
          <w:rFonts w:ascii="仿宋_GB2312" w:eastAsia="仿宋_GB2312"/>
          <w:sz w:val="32"/>
          <w:szCs w:val="32"/>
        </w:rPr>
      </w:pPr>
      <w:r>
        <w:rPr>
          <w:rFonts w:ascii="仿宋_GB2312" w:eastAsia="仿宋_GB2312" w:hint="eastAsia"/>
          <w:sz w:val="32"/>
          <w:szCs w:val="32"/>
        </w:rPr>
        <w:t>希望是美好的，但实现希望是需要艰苦奋斗的。四川注税行业今后的路怎么走？发展怎么办？工作怎么抓？是摆在我们大家面前的现实课题，需要大家共同来回答，张炜会长的报告提出了很好的建议，我们要认真吸纳，中税协林军会长，省局春云同志还要提出要求，我们要认真贯彻落实，借此机会，我先提几点不成熟的想法和建议供大家参考。</w:t>
      </w:r>
    </w:p>
    <w:p w:rsidR="00BD0D49" w:rsidRDefault="0055642C">
      <w:pPr>
        <w:spacing w:line="580" w:lineRule="exact"/>
        <w:ind w:firstLine="645"/>
        <w:rPr>
          <w:rFonts w:ascii="仿宋_GB2312" w:eastAsia="仿宋_GB2312"/>
          <w:sz w:val="32"/>
          <w:szCs w:val="32"/>
        </w:rPr>
      </w:pPr>
      <w:r>
        <w:rPr>
          <w:rFonts w:ascii="仿宋_GB2312" w:eastAsia="仿宋_GB2312" w:hint="eastAsia"/>
          <w:b/>
          <w:bCs/>
          <w:sz w:val="32"/>
          <w:szCs w:val="32"/>
        </w:rPr>
        <w:t>一、坚持把习近平中国特色社会主义思想作为行业发展的总指导思想。</w:t>
      </w:r>
      <w:r>
        <w:rPr>
          <w:rFonts w:ascii="仿宋_GB2312" w:eastAsia="仿宋_GB2312" w:hint="eastAsia"/>
          <w:sz w:val="32"/>
          <w:szCs w:val="32"/>
        </w:rPr>
        <w:t>以此统领行业发展站高位、举大旗、行大道、创大业。要自觉坚定“四个自信”、增强“四个意识”、做到“两个维护”，努力把四川注税行业建设成为政治过硬，组织放心，客户满意的行业。</w:t>
      </w:r>
    </w:p>
    <w:p w:rsidR="00BD0D49" w:rsidRDefault="0055642C">
      <w:pPr>
        <w:spacing w:line="580" w:lineRule="exact"/>
        <w:ind w:firstLine="645"/>
        <w:rPr>
          <w:rFonts w:ascii="仿宋_GB2312" w:eastAsia="仿宋_GB2312"/>
          <w:sz w:val="32"/>
          <w:szCs w:val="32"/>
        </w:rPr>
      </w:pPr>
      <w:r>
        <w:rPr>
          <w:rFonts w:ascii="仿宋_GB2312" w:eastAsia="仿宋_GB2312" w:hint="eastAsia"/>
          <w:b/>
          <w:bCs/>
          <w:sz w:val="32"/>
          <w:szCs w:val="32"/>
        </w:rPr>
        <w:lastRenderedPageBreak/>
        <w:t>二、坚持稳中求进总基调。</w:t>
      </w:r>
      <w:r>
        <w:rPr>
          <w:rFonts w:ascii="仿宋_GB2312" w:eastAsia="仿宋_GB2312" w:hint="eastAsia"/>
          <w:sz w:val="32"/>
          <w:szCs w:val="32"/>
        </w:rPr>
        <w:t>稳中求进是国家发展的战略基调，也是我们注税行业应当遵循的发展基调，我们要认清行业发展的新形势，遵循行业发展的客观规律，既要积极作为，又不心浮气躁，要稳扎稳打，循序渐进，努力接近理想目标，当前和今后一定要稳思路、稳客户、稳队伍、稳形象、稳收入增长，这五稳做到了，就是前进，就是发展，就是贡献。</w:t>
      </w:r>
    </w:p>
    <w:p w:rsidR="00BD0D49" w:rsidRDefault="0055642C">
      <w:pPr>
        <w:spacing w:line="580" w:lineRule="exact"/>
        <w:ind w:firstLine="645"/>
        <w:rPr>
          <w:rFonts w:ascii="仿宋_GB2312" w:eastAsia="仿宋_GB2312"/>
          <w:sz w:val="32"/>
          <w:szCs w:val="32"/>
        </w:rPr>
      </w:pPr>
      <w:r>
        <w:rPr>
          <w:rFonts w:ascii="仿宋_GB2312" w:eastAsia="仿宋_GB2312" w:hint="eastAsia"/>
          <w:b/>
          <w:bCs/>
          <w:sz w:val="32"/>
          <w:szCs w:val="32"/>
        </w:rPr>
        <w:t>三、坚持居中靠上总取向。</w:t>
      </w:r>
      <w:r>
        <w:rPr>
          <w:rFonts w:ascii="仿宋_GB2312" w:eastAsia="仿宋_GB2312" w:hint="eastAsia"/>
          <w:sz w:val="32"/>
          <w:szCs w:val="32"/>
        </w:rPr>
        <w:t>四川注税行业在四川专业服务业和全国同行业中的发展取向如何定位，我们自己要有较为清晰地选择，定高了难以实现，定低了影响发展的士气和积极性，我分析了四川注税行业这些年的发展特点，基本上和四川税收工作实际情况有高度的相似之处，因此我建议用“居中靠上”作为总取向，这既不过高，也不过低，通过我们努力是可以做到的，而且现在我们已经处于这个状态了，在全国排名排位都在前面，只要保持下去，就是胜利。</w:t>
      </w:r>
    </w:p>
    <w:p w:rsidR="00BD0D49" w:rsidRDefault="0055642C">
      <w:pPr>
        <w:spacing w:line="580" w:lineRule="exact"/>
        <w:ind w:firstLine="645"/>
        <w:rPr>
          <w:rFonts w:ascii="仿宋_GB2312" w:eastAsia="仿宋_GB2312"/>
          <w:sz w:val="32"/>
          <w:szCs w:val="32"/>
        </w:rPr>
      </w:pPr>
      <w:r>
        <w:rPr>
          <w:rFonts w:ascii="仿宋_GB2312" w:eastAsia="仿宋_GB2312" w:hint="eastAsia"/>
          <w:b/>
          <w:bCs/>
          <w:sz w:val="32"/>
          <w:szCs w:val="32"/>
        </w:rPr>
        <w:t>四、坚持高质量发展。</w:t>
      </w:r>
      <w:r>
        <w:rPr>
          <w:rFonts w:ascii="仿宋_GB2312" w:eastAsia="仿宋_GB2312" w:hint="eastAsia"/>
          <w:sz w:val="32"/>
          <w:szCs w:val="32"/>
        </w:rPr>
        <w:t>高质量发展是各行各业发展的主旋律，四川注税行业高质量发展要有自己的任务和重点。</w:t>
      </w:r>
      <w:r>
        <w:rPr>
          <w:rFonts w:ascii="仿宋_GB2312" w:eastAsia="仿宋_GB2312" w:hint="eastAsia"/>
          <w:b/>
          <w:bCs/>
          <w:sz w:val="32"/>
          <w:szCs w:val="32"/>
        </w:rPr>
        <w:t>一要深化认识。</w:t>
      </w:r>
      <w:r>
        <w:rPr>
          <w:rFonts w:ascii="仿宋_GB2312" w:eastAsia="仿宋_GB2312" w:hint="eastAsia"/>
          <w:sz w:val="32"/>
          <w:szCs w:val="32"/>
        </w:rPr>
        <w:t>高质量发展不是一句口号，我们要充分认识其对行业发展的极端重要性，要把高质量发展作为整个行业、企业发展、竞争生存的根本任务贯穿始终。心中要想高质量发展，脑中要谋高质量发展，手中要抓高质量发展。要看清当今时代唯有高质量才符合时代要求，唯有高质量才能吸引客户、占领市场、赢得竞争，换一句话说，谁赢得了高质量发展的先机，谁就会走在行业前面，我们千万不要在高质量</w:t>
      </w:r>
      <w:r>
        <w:rPr>
          <w:rFonts w:ascii="仿宋_GB2312" w:eastAsia="仿宋_GB2312" w:hint="eastAsia"/>
          <w:sz w:val="32"/>
          <w:szCs w:val="32"/>
        </w:rPr>
        <w:lastRenderedPageBreak/>
        <w:t>发展这个大局中败下阵来。一定要争取主动，认识上要高人一着，谋划上要胜人一筹，措施上有强人一招，行动上要快人一步，一定要走在前面，绝不落在后面，落后就要吃亏，领先就会吃香；</w:t>
      </w:r>
      <w:r>
        <w:rPr>
          <w:rFonts w:ascii="仿宋_GB2312" w:eastAsia="仿宋_GB2312" w:hint="eastAsia"/>
          <w:b/>
          <w:bCs/>
          <w:sz w:val="32"/>
          <w:szCs w:val="32"/>
        </w:rPr>
        <w:t>二要加快转型。</w:t>
      </w:r>
      <w:r>
        <w:rPr>
          <w:rFonts w:ascii="仿宋_GB2312" w:eastAsia="仿宋_GB2312" w:hint="eastAsia"/>
          <w:sz w:val="32"/>
          <w:szCs w:val="32"/>
        </w:rPr>
        <w:t>高质量发展必须进一步推进行业服务转型升级。一是推进一般化服务向中高端服务转变，二是推进单一服务向多元服务转变，三是推进零星分散传统型服务向集约化、规模化、智能化服务转变，四是推进单打独斗向积极合作转变，特别是主动与税务机关合作，积极与“四大”等高手合作，加强与我们相近的注会、律师、审计的合作，还要加强与高校、培训机构的合作，特别是我们内部同行的各税务师事务所之间的合作更为重要，当今时代，合作才能够双赢和多赢，单打独斗都没有多少胜算；</w:t>
      </w:r>
      <w:r>
        <w:rPr>
          <w:rFonts w:ascii="仿宋_GB2312" w:eastAsia="仿宋_GB2312" w:hint="eastAsia"/>
          <w:b/>
          <w:bCs/>
          <w:sz w:val="32"/>
          <w:szCs w:val="32"/>
        </w:rPr>
        <w:t>三要落实抓手。</w:t>
      </w:r>
      <w:r>
        <w:rPr>
          <w:rFonts w:ascii="仿宋_GB2312" w:eastAsia="仿宋_GB2312" w:hint="eastAsia"/>
          <w:sz w:val="32"/>
          <w:szCs w:val="32"/>
        </w:rPr>
        <w:t>高质量发展我们抓什么，要有一个大的方向和目标，初步建议抓好</w:t>
      </w:r>
      <w:r>
        <w:rPr>
          <w:rFonts w:ascii="仿宋_GB2312" w:eastAsia="仿宋_GB2312" w:hint="eastAsia"/>
          <w:b/>
          <w:bCs/>
          <w:sz w:val="32"/>
          <w:szCs w:val="32"/>
        </w:rPr>
        <w:t>四个一批：第一，开发一批重点客户，进一步把业务规模做大。</w:t>
      </w:r>
      <w:r>
        <w:rPr>
          <w:rFonts w:ascii="仿宋_GB2312" w:eastAsia="仿宋_GB2312" w:hint="eastAsia"/>
          <w:sz w:val="32"/>
          <w:szCs w:val="32"/>
        </w:rPr>
        <w:t>高质量发展要从量变到质变，如果没有市场规模和庞大的客户群，我们在这个行业领域就没有分量和影响力，量和质是不可分的，在高质量发展转型升级初期还必须坚持把量抓住，以量稳质，以量提质增效，如果没有量，质从何来，今后一段时间全行业都要把客户开发，市场占有，规模聚集作为重要工作抓紧抓好；</w:t>
      </w:r>
      <w:r>
        <w:rPr>
          <w:rFonts w:ascii="仿宋_GB2312" w:eastAsia="仿宋_GB2312" w:hint="eastAsia"/>
          <w:b/>
          <w:bCs/>
          <w:sz w:val="32"/>
          <w:szCs w:val="32"/>
        </w:rPr>
        <w:t>第二，建设一批特色品牌，进一步把服务业务做优。</w:t>
      </w:r>
      <w:r>
        <w:rPr>
          <w:rFonts w:ascii="仿宋_GB2312" w:eastAsia="仿宋_GB2312" w:hint="eastAsia"/>
          <w:sz w:val="32"/>
          <w:szCs w:val="32"/>
        </w:rPr>
        <w:t>品牌是高质量发展的核心竞争力，大家要进一步解放思想，创新思维，创造具有特色的服务品牌，以供给侧结构改革的理念和思路去认识和把握税务专业服务的市场和客观需求，自觉主动改革改善和创新服务产品</w:t>
      </w:r>
      <w:r>
        <w:rPr>
          <w:rFonts w:ascii="仿宋_GB2312" w:eastAsia="仿宋_GB2312" w:hint="eastAsia"/>
          <w:sz w:val="32"/>
          <w:szCs w:val="32"/>
        </w:rPr>
        <w:lastRenderedPageBreak/>
        <w:t>供给，以服务项目品牌对接引导客户需求，用服务品牌和品牌服务，把行业发展带入高端境界，让客户需要我们，喜欢我们，选择我们，离不开我们，努力实现找客户与客户找的良性互动。要努力让品牌成为广告商，为行业发展宣传代言，要努力让品牌成为推销商，为行业竞争开道铺路，要努力让品牌成为杀手锏，为行业强盛助威加油。</w:t>
      </w:r>
      <w:r>
        <w:rPr>
          <w:rFonts w:ascii="仿宋_GB2312" w:eastAsia="仿宋_GB2312" w:hint="eastAsia"/>
          <w:b/>
          <w:bCs/>
          <w:sz w:val="32"/>
          <w:szCs w:val="32"/>
        </w:rPr>
        <w:t>第三，培养一批优秀人才，进一步把专业队伍做强。</w:t>
      </w:r>
      <w:r>
        <w:rPr>
          <w:rFonts w:ascii="仿宋_GB2312" w:eastAsia="仿宋_GB2312" w:hint="eastAsia"/>
          <w:sz w:val="32"/>
          <w:szCs w:val="32"/>
        </w:rPr>
        <w:t>人才是事业发展的根本，行业高质量发展必须要有一大批优秀人才作保障，我们要把人才建设放在高质量发展的核心位置，以开放、开通、开明的眼界和胸怀多管齐下，多措并举，广泛吸引人才，大力培养人才，科学使用人才和激励人才，力争经过持续努力，让四川注税行业有一支数量充足，质量优良，结构合理，能在市场竞争中打胜仗，能在客户群中有魅力，能与同行高手争输赢的队伍。</w:t>
      </w:r>
      <w:r>
        <w:rPr>
          <w:rFonts w:ascii="仿宋_GB2312" w:eastAsia="仿宋_GB2312" w:hint="eastAsia"/>
          <w:b/>
          <w:bCs/>
          <w:sz w:val="32"/>
          <w:szCs w:val="32"/>
        </w:rPr>
        <w:t>第四，打造一批经营大所，进一步把经济效益做实。</w:t>
      </w:r>
      <w:r>
        <w:rPr>
          <w:rFonts w:ascii="仿宋_GB2312" w:eastAsia="仿宋_GB2312" w:hint="eastAsia"/>
          <w:sz w:val="32"/>
          <w:szCs w:val="32"/>
        </w:rPr>
        <w:t>从经济效益层面考量，经营收入的大小也是衡量高质量发展的重要指标，收入小的所要加快发展壮大，收入大的所要带头加快做大做强，打造出一批年收入千万级、超亿级的经营大所，以量变推动质变，以数量体现质量。</w:t>
      </w:r>
    </w:p>
    <w:p w:rsidR="00BD0D49" w:rsidRDefault="0055642C">
      <w:pPr>
        <w:spacing w:line="580" w:lineRule="exact"/>
        <w:ind w:firstLine="645"/>
        <w:rPr>
          <w:rFonts w:ascii="仿宋_GB2312" w:eastAsia="仿宋_GB2312"/>
          <w:sz w:val="32"/>
          <w:szCs w:val="32"/>
        </w:rPr>
      </w:pPr>
      <w:r>
        <w:rPr>
          <w:rFonts w:ascii="仿宋_GB2312" w:eastAsia="仿宋_GB2312" w:hint="eastAsia"/>
          <w:b/>
          <w:bCs/>
          <w:sz w:val="32"/>
          <w:szCs w:val="32"/>
        </w:rPr>
        <w:t>五、坚持大家办协会的总要求。</w:t>
      </w:r>
      <w:r>
        <w:rPr>
          <w:rFonts w:ascii="仿宋_GB2312" w:eastAsia="仿宋_GB2312" w:hint="eastAsia"/>
          <w:sz w:val="32"/>
          <w:szCs w:val="32"/>
        </w:rPr>
        <w:t>注税服务行业是一个法律性、政策性、专业性、技术性都很强，且涉及国家、企业个人利益分配调整的特殊行业，很敏感，很受关注，国家专门批准成立这个行业有其特别的意义。我理解，注税行业，它既是行业协会，也是事业协会，协会不是几个会长和工作人员的协会，他是全体注册税务师和全体注税行业服务机构</w:t>
      </w:r>
      <w:r>
        <w:rPr>
          <w:rFonts w:ascii="仿宋_GB2312" w:eastAsia="仿宋_GB2312" w:hint="eastAsia"/>
          <w:sz w:val="32"/>
          <w:szCs w:val="32"/>
        </w:rPr>
        <w:lastRenderedPageBreak/>
        <w:t>的协会，是我们所有会员的协会，因此我们要共同努力，把协会建设成事业的同心圆，工作的朋友圈，活动的俱乐部，行业的大家庭。希望全省注税行业的同仁们，要进一步强化两个意识，</w:t>
      </w:r>
      <w:r>
        <w:rPr>
          <w:rFonts w:ascii="仿宋_GB2312" w:eastAsia="仿宋_GB2312" w:hint="eastAsia"/>
          <w:b/>
          <w:bCs/>
          <w:sz w:val="32"/>
          <w:szCs w:val="32"/>
        </w:rPr>
        <w:t>一要强化党的领导意识。</w:t>
      </w:r>
      <w:r>
        <w:rPr>
          <w:rFonts w:ascii="仿宋_GB2312" w:eastAsia="仿宋_GB2312" w:hint="eastAsia"/>
          <w:sz w:val="32"/>
          <w:szCs w:val="32"/>
        </w:rPr>
        <w:t>东西南北中，党是领导一切的，归根到底注税行业是中国共产党领导的注税行业，所以全行业都要自觉接受行业党委的领导，坚决维护党组织的领导权威，服从和执行各级党组织的决定决议、指示、工作部署和要求，任何组织个人都必须服从党的领导、讲政治、讲大局、讲纪律、讲规矩，没有特殊和例外。</w:t>
      </w:r>
      <w:r>
        <w:rPr>
          <w:rFonts w:ascii="仿宋_GB2312" w:eastAsia="仿宋_GB2312" w:hint="eastAsia"/>
          <w:b/>
          <w:bCs/>
          <w:sz w:val="32"/>
          <w:szCs w:val="32"/>
        </w:rPr>
        <w:t>二要强化协会组织协调监管意识。</w:t>
      </w:r>
      <w:r>
        <w:rPr>
          <w:rFonts w:ascii="仿宋_GB2312" w:eastAsia="仿宋_GB2312" w:hint="eastAsia"/>
          <w:sz w:val="32"/>
          <w:szCs w:val="32"/>
        </w:rPr>
        <w:t>对全行业协调监管是协会章程赋予协会的基本职能和职责，是保证全行业依法规范有序、可持续发展的客观需要，大家都要大力支持协会的协调监管，主动接受协调监管，服从协调监管，自觉遵纪守法、诚信执业、依法经营，要坚决守住底线，不踩红线，不碰高压线。</w:t>
      </w:r>
    </w:p>
    <w:p w:rsidR="00BD0D49" w:rsidRDefault="0055642C">
      <w:pPr>
        <w:spacing w:line="580" w:lineRule="exact"/>
        <w:ind w:firstLine="645"/>
        <w:rPr>
          <w:rFonts w:ascii="仿宋_GB2312" w:eastAsia="仿宋_GB2312"/>
          <w:sz w:val="32"/>
          <w:szCs w:val="32"/>
        </w:rPr>
      </w:pPr>
      <w:r>
        <w:rPr>
          <w:rFonts w:ascii="仿宋_GB2312" w:eastAsia="仿宋_GB2312" w:hint="eastAsia"/>
          <w:sz w:val="32"/>
          <w:szCs w:val="32"/>
        </w:rPr>
        <w:t>同志们，我们都是注税服务业的成员，也都是协会大家庭的主人，大家都要心往一处想、劲往一处使、拧成一股绳，抱成一个团，努力为行业发展进步添砖加瓦，为协会大家庭繁荣兴旺增光添彩，为实现中华民族伟大复兴的中国梦做出积极的贡献！</w:t>
      </w:r>
    </w:p>
    <w:p w:rsidR="00BD0D49" w:rsidRDefault="0055642C">
      <w:pPr>
        <w:spacing w:line="580" w:lineRule="exact"/>
        <w:ind w:firstLine="645"/>
        <w:rPr>
          <w:rFonts w:ascii="仿宋_GB2312" w:eastAsia="仿宋_GB2312"/>
          <w:sz w:val="32"/>
          <w:szCs w:val="32"/>
        </w:rPr>
      </w:pPr>
      <w:r>
        <w:rPr>
          <w:rFonts w:ascii="仿宋_GB2312" w:eastAsia="仿宋_GB2312" w:hint="eastAsia"/>
          <w:sz w:val="32"/>
          <w:szCs w:val="32"/>
        </w:rPr>
        <w:t>最后祝大家身体健康、工作顺利、事业兴旺！</w:t>
      </w:r>
    </w:p>
    <w:p w:rsidR="00BD0D49" w:rsidRDefault="0055642C">
      <w:pPr>
        <w:spacing w:line="580" w:lineRule="exact"/>
        <w:ind w:firstLine="645"/>
        <w:rPr>
          <w:rFonts w:ascii="仿宋_GB2312" w:eastAsia="仿宋_GB2312"/>
          <w:sz w:val="32"/>
          <w:szCs w:val="32"/>
        </w:rPr>
      </w:pPr>
      <w:r>
        <w:rPr>
          <w:rFonts w:ascii="仿宋_GB2312" w:eastAsia="仿宋_GB2312" w:hint="eastAsia"/>
          <w:sz w:val="32"/>
          <w:szCs w:val="32"/>
        </w:rPr>
        <w:t>谢谢大家！</w:t>
      </w:r>
    </w:p>
    <w:p w:rsidR="00BD0D49" w:rsidRDefault="00BD0D49">
      <w:pPr>
        <w:spacing w:line="580" w:lineRule="exact"/>
        <w:ind w:firstLine="645"/>
        <w:rPr>
          <w:rFonts w:ascii="仿宋_GB2312" w:eastAsia="仿宋_GB2312"/>
          <w:sz w:val="32"/>
          <w:szCs w:val="32"/>
        </w:rPr>
      </w:pPr>
    </w:p>
    <w:p w:rsidR="00BD0D49" w:rsidRDefault="0055642C">
      <w:pPr>
        <w:spacing w:line="580" w:lineRule="exact"/>
        <w:ind w:firstLine="645"/>
        <w:rPr>
          <w:rFonts w:ascii="仿宋_GB2312" w:eastAsia="仿宋_GB2312"/>
          <w:sz w:val="32"/>
          <w:szCs w:val="32"/>
        </w:rPr>
      </w:pPr>
      <w:r>
        <w:rPr>
          <w:rFonts w:ascii="仿宋_GB2312" w:eastAsia="仿宋_GB2312" w:hint="eastAsia"/>
          <w:sz w:val="32"/>
          <w:szCs w:val="32"/>
        </w:rPr>
        <w:t xml:space="preserve">                        2019年8月7日</w:t>
      </w:r>
    </w:p>
    <w:sectPr w:rsidR="00BD0D49">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00287" w:rsidRDefault="00E00287">
      <w:r>
        <w:separator/>
      </w:r>
    </w:p>
  </w:endnote>
  <w:endnote w:type="continuationSeparator" w:id="0">
    <w:p w:rsidR="00E00287" w:rsidRDefault="00E002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D0D49" w:rsidRDefault="0055642C">
    <w:pPr>
      <w:pStyle w:val="a3"/>
    </w:pPr>
    <w:r>
      <w:rPr>
        <w:noProof/>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BD0D49" w:rsidRDefault="0055642C">
                          <w:pPr>
                            <w:pStyle w:val="a3"/>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26" type="#_x0000_t202" style="position:absolute;margin-left:0;margin-top:0;width:2in;height:2in;z-index:251658240;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" filled="f" stroked="f" strokeweight=".5pt">
              <v:textbox style="mso-fit-shape-to-text:t" inset="0,0,0,0">
                <w:txbxContent>
                  <w:p w:rsidR="00BD0D49" w:rsidRDefault="0055642C">
                    <w:pPr>
                      <w:pStyle w:val="a3"/>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00287" w:rsidRDefault="00E00287">
      <w:r>
        <w:separator/>
      </w:r>
    </w:p>
  </w:footnote>
  <w:footnote w:type="continuationSeparator" w:id="0">
    <w:p w:rsidR="00E00287" w:rsidRDefault="00E0028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E3795"/>
    <w:rsid w:val="000E40F1"/>
    <w:rsid w:val="001767A7"/>
    <w:rsid w:val="001E3515"/>
    <w:rsid w:val="00296A34"/>
    <w:rsid w:val="002F6044"/>
    <w:rsid w:val="003532E7"/>
    <w:rsid w:val="0046113E"/>
    <w:rsid w:val="004843F4"/>
    <w:rsid w:val="0055642C"/>
    <w:rsid w:val="006177EA"/>
    <w:rsid w:val="0077323C"/>
    <w:rsid w:val="007C1402"/>
    <w:rsid w:val="008572A6"/>
    <w:rsid w:val="0093635D"/>
    <w:rsid w:val="009E3795"/>
    <w:rsid w:val="00A501C8"/>
    <w:rsid w:val="00B923EE"/>
    <w:rsid w:val="00BB6FDC"/>
    <w:rsid w:val="00BD0D49"/>
    <w:rsid w:val="00C63845"/>
    <w:rsid w:val="00C774B1"/>
    <w:rsid w:val="00E00287"/>
    <w:rsid w:val="00E654B5"/>
    <w:rsid w:val="1DEB192C"/>
    <w:rsid w:val="1E903208"/>
    <w:rsid w:val="466F571F"/>
    <w:rsid w:val="4B38611B"/>
    <w:rsid w:val="54D0407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3E503CB6-3D8A-4B50-81C4-63331DB78A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jc w:val="left"/>
    </w:pPr>
    <w:rPr>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qFormat/>
    <w:rPr>
      <w:kern w:val="2"/>
      <w:sz w:val="18"/>
      <w:szCs w:val="18"/>
    </w:rPr>
  </w:style>
  <w:style w:type="character" w:customStyle="1" w:styleId="a4">
    <w:name w:val="页脚 字符"/>
    <w:basedOn w:val="a0"/>
    <w:link w:val="a3"/>
    <w:uiPriority w:val="99"/>
    <w:qFormat/>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512</Words>
  <Characters>2925</Characters>
  <Application>Microsoft Office Word</Application>
  <DocSecurity>0</DocSecurity>
  <Lines>24</Lines>
  <Paragraphs>6</Paragraphs>
  <ScaleCrop>false</ScaleCrop>
  <Company/>
  <LinksUpToDate>false</LinksUpToDate>
  <CharactersWithSpaces>3431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creator>
  <cp:lastModifiedBy> </cp:lastModifiedBy>
  <cp:revision>7</cp:revision>
  <cp:lastPrinted>2019-08-14T04:38:00Z</cp:lastPrinted>
  <dcterms:created xsi:type="dcterms:W3CDTF">2019-08-12T03:03:00Z</dcterms:created>
  <dcterms:modified xsi:type="dcterms:W3CDTF">2019-08-16T03:05:00Z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2052-11.1.0.8894</vt:lpwstr>
  </property>
</Properties>
</file>